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06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1"/>
        <w:gridCol w:w="5982"/>
      </w:tblGrid>
      <w:tr w:rsidR="004340F9" w:rsidRPr="00D67332" w14:paraId="192C3302" w14:textId="77777777" w:rsidTr="00EF6EAB">
        <w:trPr>
          <w:trHeight w:val="1771"/>
        </w:trPr>
        <w:tc>
          <w:tcPr>
            <w:tcW w:w="4081" w:type="dxa"/>
          </w:tcPr>
          <w:p w14:paraId="192C32FF" w14:textId="77777777" w:rsidR="00BB3006" w:rsidRPr="00D67332" w:rsidRDefault="00CA04F6" w:rsidP="00D5130C">
            <w:pPr>
              <w:spacing w:after="120"/>
              <w:ind w:right="11"/>
              <w:rPr>
                <w:rFonts w:ascii="Verdana" w:hAnsi="Verdana" w:cs="Arial"/>
                <w:noProof/>
              </w:rPr>
            </w:pPr>
            <w:r w:rsidRPr="004340F9">
              <w:rPr>
                <w:rFonts w:ascii="Assiduous" w:hAnsi="Assiduous" w:cstheme="minorHAnsi"/>
                <w:b/>
                <w:noProof/>
                <w:color w:val="FF0000"/>
                <w:sz w:val="40"/>
                <w:szCs w:val="40"/>
              </w:rPr>
              <w:drawing>
                <wp:anchor distT="0" distB="0" distL="114300" distR="114300" simplePos="0" relativeHeight="251666432" behindDoc="1" locked="0" layoutInCell="1" allowOverlap="1" wp14:anchorId="192C337B" wp14:editId="038E69B0">
                  <wp:simplePos x="0" y="0"/>
                  <wp:positionH relativeFrom="margin">
                    <wp:posOffset>-132080</wp:posOffset>
                  </wp:positionH>
                  <wp:positionV relativeFrom="paragraph">
                    <wp:posOffset>129938</wp:posOffset>
                  </wp:positionV>
                  <wp:extent cx="3825572" cy="708721"/>
                  <wp:effectExtent l="0" t="0" r="3810" b="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5572" cy="708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82" w:type="dxa"/>
          </w:tcPr>
          <w:p w14:paraId="192C3300" w14:textId="77777777" w:rsidR="00BB3006" w:rsidRPr="00197FD3" w:rsidRDefault="00CA04F6" w:rsidP="00D5130C">
            <w:pPr>
              <w:spacing w:after="120"/>
              <w:ind w:right="11"/>
              <w:rPr>
                <w:rFonts w:ascii="Verdana" w:hAnsi="Verdana" w:cs="Arial"/>
                <w:noProof/>
                <w:sz w:val="28"/>
                <w:szCs w:val="28"/>
              </w:rPr>
            </w:pPr>
            <w:r w:rsidRPr="006D5104">
              <w:rPr>
                <w:rFonts w:ascii="Verdana" w:hAnsi="Verdana"/>
                <w:noProof/>
                <w:color w:val="333333"/>
                <w:sz w:val="20"/>
                <w:szCs w:val="20"/>
              </w:rPr>
              <w:drawing>
                <wp:anchor distT="0" distB="0" distL="114300" distR="114300" simplePos="0" relativeHeight="251670528" behindDoc="1" locked="0" layoutInCell="1" allowOverlap="1" wp14:anchorId="192C337D" wp14:editId="2ECD879D">
                  <wp:simplePos x="0" y="0"/>
                  <wp:positionH relativeFrom="column">
                    <wp:posOffset>1849538</wp:posOffset>
                  </wp:positionH>
                  <wp:positionV relativeFrom="paragraph">
                    <wp:posOffset>540</wp:posOffset>
                  </wp:positionV>
                  <wp:extent cx="1322070" cy="1330960"/>
                  <wp:effectExtent l="0" t="0" r="0" b="0"/>
                  <wp:wrapTight wrapText="bothSides">
                    <wp:wrapPolygon edited="0">
                      <wp:start x="0" y="0"/>
                      <wp:lineTo x="0" y="21435"/>
                      <wp:lineTo x="21372" y="21435"/>
                      <wp:lineTo x="21372" y="0"/>
                      <wp:lineTo x="0" y="0"/>
                    </wp:wrapPolygon>
                  </wp:wrapTight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070" cy="1330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3006" w:rsidRPr="00197FD3">
              <w:rPr>
                <w:rFonts w:ascii="Verdana" w:hAnsi="Verdana" w:cs="Arial"/>
                <w:noProof/>
                <w:sz w:val="28"/>
                <w:szCs w:val="28"/>
              </w:rPr>
              <w:t xml:space="preserve"> </w:t>
            </w:r>
            <w:r w:rsidR="00BB3006">
              <w:rPr>
                <w:rFonts w:ascii="Verdana" w:hAnsi="Verdana" w:cs="Arial"/>
                <w:noProof/>
                <w:sz w:val="28"/>
                <w:szCs w:val="28"/>
              </w:rPr>
              <w:t xml:space="preserve"> </w:t>
            </w:r>
          </w:p>
          <w:p w14:paraId="192C3301" w14:textId="77777777" w:rsidR="00BB3006" w:rsidRPr="003C4890" w:rsidRDefault="00BB3006" w:rsidP="004340F9">
            <w:pPr>
              <w:spacing w:after="120"/>
              <w:ind w:right="11"/>
              <w:rPr>
                <w:rFonts w:ascii="Verdana" w:hAnsi="Verdana" w:cs="Arial"/>
                <w:b/>
                <w:bCs/>
                <w:noProof/>
                <w:sz w:val="40"/>
                <w:szCs w:val="40"/>
              </w:rPr>
            </w:pPr>
          </w:p>
        </w:tc>
      </w:tr>
    </w:tbl>
    <w:p w14:paraId="192C3303" w14:textId="77777777" w:rsidR="00BB3006" w:rsidRPr="002C0563" w:rsidRDefault="004340F9" w:rsidP="002C0563">
      <w:pPr>
        <w:spacing w:after="120"/>
        <w:ind w:right="11"/>
        <w:rPr>
          <w:rFonts w:ascii="Assiduous" w:hAnsi="Assiduous" w:cs="Arial"/>
          <w:b/>
          <w:noProof/>
          <w:sz w:val="52"/>
          <w:szCs w:val="52"/>
        </w:rPr>
        <w:sectPr w:rsidR="00BB3006" w:rsidRPr="002C0563" w:rsidSect="00E54F7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454" w:footer="794" w:gutter="0"/>
          <w:pgBorders w:offsetFrom="page">
            <w:top w:val="none" w:sz="0" w:space="15" w:color="000000" w:shadow="1"/>
            <w:left w:val="none" w:sz="0" w:space="0" w:color="00006C" w:shadow="1"/>
            <w:bottom w:val="none" w:sz="16" w:space="0" w:color="010000" w:shadow="1"/>
            <w:right w:val="none" w:sz="0" w:space="0" w:color="000040" w:shadow="1"/>
          </w:pgBorders>
          <w:cols w:space="192"/>
          <w:docGrid w:linePitch="245"/>
        </w:sectPr>
      </w:pPr>
      <w:r w:rsidRPr="004340F9">
        <w:rPr>
          <w:rFonts w:ascii="Assiduous" w:eastAsia="Arial" w:hAnsi="Assiduous" w:cs="Arial"/>
          <w:b/>
          <w:noProof/>
          <w:color w:val="F19300"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68480" behindDoc="0" locked="1" layoutInCell="1" allowOverlap="1" wp14:anchorId="192C337F" wp14:editId="192C3380">
                <wp:simplePos x="0" y="0"/>
                <wp:positionH relativeFrom="column">
                  <wp:posOffset>-303530</wp:posOffset>
                </wp:positionH>
                <wp:positionV relativeFrom="paragraph">
                  <wp:posOffset>447675</wp:posOffset>
                </wp:positionV>
                <wp:extent cx="6649085" cy="111125"/>
                <wp:effectExtent l="0" t="0" r="0" b="3175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9085" cy="111125"/>
                          <a:chOff x="0" y="0"/>
                          <a:chExt cx="6857860" cy="114261"/>
                        </a:xfrm>
                      </wpg:grpSpPr>
                      <wps:wsp>
                        <wps:cNvPr id="7222" name="Shape 7222"/>
                        <wps:cNvSpPr/>
                        <wps:spPr>
                          <a:xfrm>
                            <a:off x="0" y="0"/>
                            <a:ext cx="1389380" cy="113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9888" h="114300">
                                <a:moveTo>
                                  <a:pt x="0" y="0"/>
                                </a:moveTo>
                                <a:lnTo>
                                  <a:pt x="1389888" y="0"/>
                                </a:lnTo>
                                <a:lnTo>
                                  <a:pt x="1389888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7030A0">
                                  <a:shade val="30000"/>
                                  <a:satMod val="115000"/>
                                </a:srgbClr>
                              </a:gs>
                              <a:gs pos="50000">
                                <a:srgbClr val="7030A0">
                                  <a:shade val="67500"/>
                                  <a:satMod val="115000"/>
                                </a:srgbClr>
                              </a:gs>
                              <a:gs pos="100000">
                                <a:srgbClr val="7030A0">
                                  <a:shade val="100000"/>
                                  <a:satMod val="115000"/>
                                </a:srgbClr>
                              </a:gs>
                            </a:gsLst>
                            <a:lin ang="13500000" scaled="1"/>
                            <a:tileRect/>
                          </a:gra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24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3" name="Shape 7223"/>
                        <wps:cNvSpPr/>
                        <wps:spPr>
                          <a:xfrm>
                            <a:off x="1371600" y="0"/>
                            <a:ext cx="1371460" cy="114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11430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  <a:lnTo>
                                  <a:pt x="13716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FACC8C">
                                  <a:shade val="30000"/>
                                  <a:satMod val="115000"/>
                                </a:srgbClr>
                              </a:gs>
                              <a:gs pos="50000">
                                <a:srgbClr val="FACC8C">
                                  <a:shade val="67500"/>
                                  <a:satMod val="115000"/>
                                </a:srgbClr>
                              </a:gs>
                              <a:gs pos="100000">
                                <a:srgbClr val="FACC8C">
                                  <a:shade val="100000"/>
                                  <a:satMod val="115000"/>
                                </a:srgbClr>
                              </a:gs>
                            </a:gsLst>
                            <a:lin ang="16200000" scaled="1"/>
                            <a:tileRect/>
                          </a:gra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C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4" name="Shape 7224"/>
                        <wps:cNvSpPr/>
                        <wps:spPr>
                          <a:xfrm>
                            <a:off x="2743200" y="0"/>
                            <a:ext cx="1370965" cy="113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11430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  <a:lnTo>
                                  <a:pt x="13716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accent6">
                                  <a:lumMod val="60000"/>
                                  <a:lumOff val="40000"/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  <a:shade val="100000"/>
                                  <a:satMod val="115000"/>
                                </a:schemeClr>
                              </a:gs>
                            </a:gsLst>
                            <a:lin ang="13500000" scaled="1"/>
                            <a:tileRect/>
                          </a:gra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97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5" name="Shape 7225"/>
                        <wps:cNvSpPr/>
                        <wps:spPr>
                          <a:xfrm>
                            <a:off x="4114800" y="0"/>
                            <a:ext cx="1370965" cy="113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11430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  <a:lnTo>
                                  <a:pt x="13716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C690AD">
                                  <a:shade val="30000"/>
                                  <a:satMod val="115000"/>
                                </a:srgbClr>
                              </a:gs>
                              <a:gs pos="50000">
                                <a:srgbClr val="C690AD">
                                  <a:shade val="67500"/>
                                  <a:satMod val="115000"/>
                                </a:srgbClr>
                              </a:gs>
                              <a:gs pos="100000">
                                <a:srgbClr val="C690AD">
                                  <a:shade val="100000"/>
                                  <a:satMod val="115000"/>
                                </a:srgbClr>
                              </a:gs>
                            </a:gsLst>
                            <a:lin ang="5400000" scaled="1"/>
                            <a:tileRect/>
                          </a:gra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90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6" name="Shape 7226"/>
                        <wps:cNvSpPr/>
                        <wps:spPr>
                          <a:xfrm>
                            <a:off x="5486400" y="0"/>
                            <a:ext cx="1371460" cy="114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11430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  <a:lnTo>
                                  <a:pt x="13716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>
                                  <a:lumMod val="75000"/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accent1">
                                  <a:lumMod val="75000"/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accent1">
                                  <a:lumMod val="75000"/>
                                  <a:shade val="100000"/>
                                  <a:satMod val="115000"/>
                                </a:schemeClr>
                              </a:gs>
                            </a:gsLst>
                            <a:lin ang="13500000" scaled="1"/>
                            <a:tileRect/>
                          </a:gra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1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E16BB1" id="Groupe 7" o:spid="_x0000_s1026" style="position:absolute;margin-left:-23.9pt;margin-top:35.25pt;width:523.55pt;height:8.75pt;z-index:251668480;mso-width-relative:margin;mso-height-relative:margin" coordsize="68578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">
                <v:shape id="Shape 7222" o:spid="_x0000_s1027" style="position:absolute;width:13893;height:1136;visibility:visible;mso-wrap-style:square;v-text-anchor:top" coordsize="1389888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s2HMMA&#10;AADdAAAADwAAAGRycy9kb3ducmV2LnhtbESPQWvCQBSE70L/w/IKvenGLcQ2uooIQjxWS8+P7DMb&#10;zb4N2a1J/70rFDwOM/MNs9qMrhU36kPjWcN8loEgrrxpuNbwfdpPP0CEiGyw9Uwa/ijAZv0yWWFh&#10;/MBfdDvGWiQIhwI12Bi7QspQWXIYZr4jTt7Z9w5jkn0tTY9DgrtWqizLpcOG04LFjnaWquvx12k4&#10;2J/dITt7Ku3753Y/XPJFqXKt317H7RJEpDE+w//t0mhYKKXg8SY9Ab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s2HMMAAADdAAAADwAAAAAAAAAAAAAAAACYAgAAZHJzL2Rv&#10;d25yZXYueG1sUEsFBgAAAAAEAAQA9QAAAIgDAAAAAA==&#10;" path="m,l1389888,r,114300l,114300,,e" fillcolor="#3f1260" stroked="f" strokeweight="0">
                  <v:fill color2="#7128a8" rotate="t" angle="225" colors="0 #3f1260;.5 #5e1f8d;1 #7128a8" focus="100%" type="gradient"/>
                  <v:stroke miterlimit="83231f" joinstyle="miter"/>
                  <v:path arrowok="t" textboxrect="0,0,1389888,114300"/>
                </v:shape>
                <v:shape id="Shape 7223" o:spid="_x0000_s1028" style="position:absolute;left:13716;width:13714;height:1142;visibility:visible;mso-wrap-style:square;v-text-anchor:top" coordsize="13716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xIsUA&#10;AADdAAAADwAAAGRycy9kb3ducmV2LnhtbESPzW7CMBCE75V4B2uRuBWnqUpCwCBEhdSqJ34eYImX&#10;ODReh9hA+vZ1pUocRzPzjWa+7G0jbtT52rGCl3ECgrh0uuZKwWG/ec5B+ICssXFMCn7Iw3IxeJpj&#10;od2dt3TbhUpECPsCFZgQ2kJKXxqy6MeuJY7eyXUWQ5RdJXWH9wi3jUyTZCIt1hwXDLa0NlR+765W&#10;AW0uMjtP6JLndTk1zftb9nX8VGo07FczEIH68Aj/tz+0gixNX+HvTX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9rEixQAAAN0AAAAPAAAAAAAAAAAAAAAAAJgCAABkcnMv&#10;ZG93bnJldi54bWxQSwUGAAAAAAQABAD1AAAAigMAAAAA&#10;" path="m,l1371600,r,114300l,114300,,e" fillcolor="#97774a" stroked="f" strokeweight="0">
                  <v:fill color2="#ffcd84" rotate="t" angle="180" colors="0 #97774a;.5 #d9ac6e;1 #ffcd84" focus="100%" type="gradient"/>
                  <v:stroke miterlimit="83231f" joinstyle="miter"/>
                  <v:path arrowok="t" textboxrect="0,0,1371600,114300"/>
                </v:shape>
                <v:shape id="Shape 7224" o:spid="_x0000_s1029" style="position:absolute;left:27432;width:13709;height:1136;visibility:visible;mso-wrap-style:square;v-text-anchor:top" coordsize="13716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8Nc8QA&#10;AADdAAAADwAAAGRycy9kb3ducmV2LnhtbESPwWrDMBBE74H+g9hCb7FcE5rgWDahSaCXkibtByzW&#10;xjKxVkZSEvfvq0Khx2Fm3jBVM9lB3MiH3rGC5ywHQdw63XOn4OtzP1+BCBFZ4+CYFHxTgKZ+mFVY&#10;anfnI91OsRMJwqFEBSbGsZQytIYshsyNxMk7O28xJuk7qT3eE9wOssjzF2mx57RgcKRXQ+3ldLUK&#10;UB/9YXfYycX7h91ee2O7uCyUenqcNmsQkab4H/5rv2kFy6JYwO+b9ARk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PDXPEAAAA3QAAAA8AAAAAAAAAAAAAAAAAmAIAAGRycy9k&#10;b3ducmV2LnhtbFBLBQYAAAAABAAEAPUAAACJAwAAAAA=&#10;" path="m,l1371600,r,114300l,114300,,e" fillcolor="#a8d08d [1945]" stroked="f" strokeweight="0">
                  <v:fill color2="#a8d08d [1945]" rotate="t" angle="225" colors="0 #607c4d;.5 #8cb372;1 #a8d689" focus="100%" type="gradient"/>
                  <v:stroke miterlimit="83231f" joinstyle="miter"/>
                  <v:path arrowok="t" textboxrect="0,0,1371600,114300"/>
                </v:shape>
                <v:shape id="Shape 7225" o:spid="_x0000_s1030" style="position:absolute;left:41148;width:13709;height:1136;visibility:visible;mso-wrap-style:square;v-text-anchor:top" coordsize="13716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Ac6cQA&#10;AADdAAAADwAAAGRycy9kb3ducmV2LnhtbESP3WrCQBSE7wu+w3IE7+omAa1EVxGhIBQL/uHtIXvc&#10;BLNn0+w2xrfvCkIvh5n5hlmseluLjlpfOVaQjhMQxIXTFRsFp+Pn+wyED8gaa8ek4EEeVsvB2wJz&#10;7e68p+4QjIgQ9jkqKENocil9UZJFP3YNcfSurrUYomyN1C3eI9zWMkuSqbRYcVwosaFNScXt8GsV&#10;1NrtZ1tKv835kprd7Yu76c9FqdGwX89BBOrDf/jV3moFH1k2geeb+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wHOnEAAAA3QAAAA8AAAAAAAAAAAAAAAAAmAIAAGRycy9k&#10;b3ducmV2LnhtbFBLBQYAAAAABAAEAPUAAACJAwAAAAA=&#10;" path="m,l1371600,r,114300l,114300,,e" fillcolor="#754f63" stroked="f" strokeweight="0">
                  <v:fill color2="#ca8cad" rotate="t" colors="0 #754f63;.5 #a97591;1 #ca8cad" focus="100%" type="gradient"/>
                  <v:stroke miterlimit="83231f" joinstyle="miter"/>
                  <v:path arrowok="t" textboxrect="0,0,1371600,114300"/>
                </v:shape>
                <v:shape id="Shape 7226" o:spid="_x0000_s1031" style="position:absolute;left:54864;width:13714;height:1142;visibility:visible;mso-wrap-style:square;v-text-anchor:top" coordsize="13716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wkmMQA&#10;AADdAAAADwAAAGRycy9kb3ducmV2LnhtbESPzWrDMBCE74W8g9hAb40sQ5PgRgkhkLa3UrsPsFjr&#10;H2KtjKTY7ttXhUKPw8x8wxxOix3ERD70jjWoTQaCuHam51bDV3V92oMIEdng4Jg0fFOA03H1cMDC&#10;uJk/aSpjKxKEQ4EauhjHQspQd2QxbNxInLzGeYsxSd9K43FOcDvIPMu20mLPaaHDkS4d1bfybjXs&#10;lWxKtXut3u7P/qNXqrFzNWn9uF7OLyAiLfE//Nd+Nxp2eb6F3zfpCcjj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sJJjEAAAA3QAAAA8AAAAAAAAAAAAAAAAAmAIAAGRycy9k&#10;b3ducmV2LnhtbFBLBQYAAAAABAAEAPUAAACJAwAAAAA=&#10;" path="m,l1371600,r,114300l,114300,,e" fillcolor="#2e74b5 [2404]" stroked="f" strokeweight="0">
                  <v:fill color2="#2e74b5 [2404]" rotate="t" angle="225" colors="0 #10426f;.5 #1d62a1;1 #2476c0" focus="100%" type="gradient"/>
                  <v:stroke miterlimit="83231f" joinstyle="miter"/>
                  <v:path arrowok="t" textboxrect="0,0,1371600,114300"/>
                </v:shape>
                <w10:anchorlock/>
              </v:group>
            </w:pict>
          </mc:Fallback>
        </mc:AlternateContent>
      </w:r>
      <w:r w:rsidRPr="004340F9">
        <w:rPr>
          <w:rFonts w:ascii="Assiduous" w:hAnsi="Assiduous" w:cs="Arial"/>
          <w:b/>
          <w:noProof/>
          <w:sz w:val="52"/>
          <w:szCs w:val="52"/>
        </w:rPr>
        <w:t>CAP 1 an</w:t>
      </w:r>
      <w:r w:rsidR="002C0563">
        <w:rPr>
          <w:rFonts w:ascii="Assiduous" w:hAnsi="Assiduous" w:cs="Arial"/>
          <w:b/>
          <w:noProof/>
          <w:sz w:val="52"/>
          <w:szCs w:val="52"/>
        </w:rPr>
        <w:t xml:space="preserve"> </w:t>
      </w:r>
      <w:r w:rsidR="002C0563">
        <w:rPr>
          <w:rFonts w:ascii="Verdana" w:hAnsi="Verdana"/>
        </w:rPr>
        <w:t xml:space="preserve">MODULE 2  </w:t>
      </w:r>
    </w:p>
    <w:p w14:paraId="192C3304" w14:textId="77777777" w:rsidR="00BB3006" w:rsidRDefault="00BB3006" w:rsidP="00BB3006">
      <w:pPr>
        <w:rPr>
          <w:b/>
          <w:color w:val="FF0000"/>
          <w:highlight w:val="yellow"/>
        </w:rPr>
      </w:pPr>
    </w:p>
    <w:p w14:paraId="192C3305" w14:textId="77777777" w:rsidR="002A0D08" w:rsidRPr="000D3BE6" w:rsidRDefault="002A0D08" w:rsidP="00CA04F6">
      <w:pPr>
        <w:pStyle w:val="NormalWeb"/>
        <w:spacing w:before="0" w:beforeAutospacing="0" w:after="0" w:afterAutospacing="0"/>
        <w:textAlignment w:val="baseline"/>
        <w:rPr>
          <w:rFonts w:ascii="Corbel" w:hAnsi="Corbel" w:cstheme="minorHAnsi"/>
          <w:b/>
          <w:bCs/>
          <w:color w:val="FF0000"/>
          <w:sz w:val="32"/>
          <w:szCs w:val="32"/>
        </w:rPr>
      </w:pPr>
    </w:p>
    <w:p w14:paraId="192C3306" w14:textId="77777777" w:rsidR="009B7C58" w:rsidRPr="000D3BE6" w:rsidRDefault="004340F9" w:rsidP="000D3BE6">
      <w:pPr>
        <w:pStyle w:val="NormalWeb"/>
        <w:spacing w:before="120" w:beforeAutospacing="0" w:after="120" w:afterAutospacing="0"/>
        <w:textAlignment w:val="baseline"/>
        <w:rPr>
          <w:rFonts w:ascii="Corbel" w:hAnsi="Corbel" w:cstheme="minorHAnsi"/>
          <w:color w:val="FF0000"/>
        </w:rPr>
      </w:pPr>
      <w:r w:rsidRPr="00CD1F0F">
        <w:rPr>
          <w:rFonts w:ascii="Corbel" w:hAnsi="Corbel" w:cstheme="minorHAnsi"/>
          <w:b/>
          <w:bCs/>
          <w:color w:val="002060"/>
          <w:sz w:val="32"/>
          <w:szCs w:val="32"/>
        </w:rPr>
        <w:t>Intitulé de la formation</w:t>
      </w:r>
      <w:r w:rsidR="000D3BE6" w:rsidRPr="00CD1F0F">
        <w:rPr>
          <w:rFonts w:ascii="Corbel" w:hAnsi="Corbel" w:cstheme="minorHAnsi"/>
          <w:b/>
          <w:bCs/>
          <w:color w:val="002060"/>
          <w:sz w:val="32"/>
          <w:szCs w:val="32"/>
        </w:rPr>
        <w:t xml:space="preserve"> </w:t>
      </w:r>
      <w:r w:rsidRPr="00CD1F0F">
        <w:rPr>
          <w:rFonts w:ascii="Corbel" w:hAnsi="Corbel" w:cstheme="minorHAnsi"/>
          <w:b/>
          <w:bCs/>
          <w:color w:val="002060"/>
          <w:sz w:val="32"/>
          <w:szCs w:val="32"/>
        </w:rPr>
        <w:t>: </w:t>
      </w:r>
      <w:r w:rsidR="00CA04F6" w:rsidRPr="00CD1F0F">
        <w:rPr>
          <w:rFonts w:ascii="Corbel" w:hAnsi="Corbel" w:cstheme="minorHAnsi"/>
          <w:color w:val="002060"/>
          <w:sz w:val="32"/>
          <w:szCs w:val="32"/>
        </w:rPr>
        <w:t xml:space="preserve">  </w:t>
      </w:r>
      <w:r w:rsidR="002C0563" w:rsidRPr="000D3BE6">
        <w:rPr>
          <w:rFonts w:ascii="Corbel" w:hAnsi="Corbel" w:cstheme="minorHAnsi"/>
        </w:rPr>
        <w:t>(e</w:t>
      </w:r>
      <w:r w:rsidR="00CA04F6" w:rsidRPr="000D3BE6">
        <w:rPr>
          <w:rFonts w:ascii="Corbel" w:hAnsi="Corbel" w:cstheme="minorHAnsi"/>
        </w:rPr>
        <w:t>x</w:t>
      </w:r>
      <w:r w:rsidR="002C0563" w:rsidRPr="000D3BE6">
        <w:rPr>
          <w:rFonts w:ascii="Corbel" w:hAnsi="Corbel" w:cstheme="minorHAnsi"/>
        </w:rPr>
        <w:t>emple)</w:t>
      </w:r>
      <w:r w:rsidR="00CA04F6" w:rsidRPr="000D3BE6">
        <w:rPr>
          <w:rFonts w:ascii="Corbel" w:hAnsi="Corbel" w:cstheme="minorHAnsi"/>
        </w:rPr>
        <w:t xml:space="preserve"> CAP AEPE AGENCE DE Mont De Marsan</w:t>
      </w:r>
    </w:p>
    <w:p w14:paraId="192C3307" w14:textId="77777777" w:rsidR="004340F9" w:rsidRPr="000D3BE6" w:rsidRDefault="000D3BE6" w:rsidP="000D3BE6">
      <w:pPr>
        <w:pStyle w:val="NormalWeb"/>
        <w:spacing w:before="120" w:beforeAutospacing="0" w:after="120" w:afterAutospacing="0"/>
        <w:textAlignment w:val="baseline"/>
        <w:rPr>
          <w:rFonts w:ascii="Corbel" w:hAnsi="Corbel" w:cstheme="minorHAnsi"/>
          <w:color w:val="FF0000"/>
          <w:sz w:val="32"/>
          <w:szCs w:val="32"/>
        </w:rPr>
      </w:pPr>
      <w:r w:rsidRPr="00CD1F0F">
        <w:rPr>
          <w:rFonts w:ascii="Corbel" w:hAnsi="Corbel" w:cstheme="minorHAnsi"/>
          <w:b/>
          <w:bCs/>
          <w:color w:val="002060"/>
          <w:sz w:val="32"/>
          <w:szCs w:val="32"/>
        </w:rPr>
        <w:t xml:space="preserve">Prérequis </w:t>
      </w:r>
      <w:r w:rsidR="004340F9" w:rsidRPr="00CD1F0F">
        <w:rPr>
          <w:rFonts w:ascii="Corbel" w:hAnsi="Corbel" w:cstheme="minorHAnsi"/>
          <w:b/>
          <w:bCs/>
          <w:color w:val="002060"/>
          <w:sz w:val="32"/>
          <w:szCs w:val="32"/>
        </w:rPr>
        <w:t>:</w:t>
      </w:r>
      <w:r w:rsidR="00CA04F6" w:rsidRPr="000D3BE6">
        <w:rPr>
          <w:rFonts w:ascii="Corbel" w:hAnsi="Corbel" w:cstheme="minorHAnsi"/>
          <w:color w:val="FF0000"/>
          <w:sz w:val="32"/>
          <w:szCs w:val="32"/>
        </w:rPr>
        <w:t xml:space="preserve"> </w:t>
      </w:r>
      <w:r w:rsidR="004340F9" w:rsidRPr="000D3BE6">
        <w:rPr>
          <w:rFonts w:ascii="Corbel" w:hAnsi="Corbel" w:cstheme="minorHAnsi"/>
        </w:rPr>
        <w:t xml:space="preserve">Disposer d’un ordinateur, d’une connexion internet, d’un micro-casque ou kit-oreillette, </w:t>
      </w:r>
      <w:r w:rsidR="00CA04F6" w:rsidRPr="000D3BE6">
        <w:rPr>
          <w:rFonts w:ascii="Corbel" w:hAnsi="Corbel" w:cstheme="minorHAnsi"/>
        </w:rPr>
        <w:t>suivre la procédure d’auto-inscription.</w:t>
      </w:r>
    </w:p>
    <w:p w14:paraId="192C3308" w14:textId="77777777" w:rsidR="00CA04F6" w:rsidRPr="000D3BE6" w:rsidRDefault="004340F9" w:rsidP="000D3BE6">
      <w:pPr>
        <w:pStyle w:val="NormalWeb"/>
        <w:spacing w:before="120" w:beforeAutospacing="0" w:after="120" w:afterAutospacing="0"/>
        <w:textAlignment w:val="baseline"/>
        <w:rPr>
          <w:rFonts w:ascii="Corbel" w:hAnsi="Corbel" w:cstheme="minorHAnsi"/>
          <w:i/>
          <w:color w:val="FF0000"/>
        </w:rPr>
      </w:pPr>
      <w:r w:rsidRPr="00CD1F0F">
        <w:rPr>
          <w:rFonts w:ascii="Corbel" w:hAnsi="Corbel" w:cstheme="minorHAnsi"/>
          <w:b/>
          <w:bCs/>
          <w:color w:val="002060"/>
          <w:sz w:val="32"/>
          <w:szCs w:val="32"/>
        </w:rPr>
        <w:t xml:space="preserve">Nombre d’heures de formation : </w:t>
      </w:r>
      <w:r w:rsidR="009B7C58" w:rsidRPr="000D3BE6">
        <w:rPr>
          <w:rFonts w:ascii="Corbel" w:hAnsi="Corbel" w:cstheme="minorHAnsi"/>
          <w:b/>
          <w:bCs/>
          <w:sz w:val="32"/>
          <w:szCs w:val="32"/>
        </w:rPr>
        <w:t>4h40</w:t>
      </w:r>
      <w:r w:rsidR="009B7C58" w:rsidRPr="000D3BE6">
        <w:rPr>
          <w:rFonts w:ascii="Corbel" w:hAnsi="Corbel" w:cstheme="minorHAnsi"/>
          <w:b/>
          <w:bCs/>
          <w:color w:val="FF0000"/>
          <w:sz w:val="32"/>
          <w:szCs w:val="32"/>
        </w:rPr>
        <w:t xml:space="preserve"> </w:t>
      </w:r>
      <w:r w:rsidR="00CA04F6" w:rsidRPr="000D3BE6">
        <w:rPr>
          <w:rFonts w:ascii="Corbel" w:hAnsi="Corbel" w:cstheme="minorHAnsi"/>
          <w:i/>
        </w:rPr>
        <w:t>A ajuster en fonction du parcours prescrit</w:t>
      </w:r>
      <w:r w:rsidR="00CA04F6" w:rsidRPr="000D3BE6">
        <w:rPr>
          <w:rFonts w:ascii="Corbel" w:hAnsi="Corbel" w:cstheme="minorHAnsi"/>
          <w:i/>
          <w:color w:val="FF0000"/>
        </w:rPr>
        <w:t>  </w:t>
      </w:r>
    </w:p>
    <w:p w14:paraId="192C3309" w14:textId="77777777" w:rsidR="009B7C58" w:rsidRPr="000D3BE6" w:rsidRDefault="009B7C58" w:rsidP="00CA04F6">
      <w:pPr>
        <w:pStyle w:val="NormalWeb"/>
        <w:spacing w:before="0" w:beforeAutospacing="0" w:after="0" w:afterAutospacing="0"/>
        <w:textAlignment w:val="baseline"/>
        <w:rPr>
          <w:rFonts w:ascii="Corbel" w:hAnsi="Corbel" w:cstheme="minorHAnsi"/>
          <w:i/>
          <w:color w:val="FF0000"/>
        </w:rPr>
      </w:pPr>
    </w:p>
    <w:tbl>
      <w:tblPr>
        <w:tblStyle w:val="Grilledutableau"/>
        <w:tblW w:w="9770" w:type="dxa"/>
        <w:tblLook w:val="04A0" w:firstRow="1" w:lastRow="0" w:firstColumn="1" w:lastColumn="0" w:noHBand="0" w:noVBand="1"/>
      </w:tblPr>
      <w:tblGrid>
        <w:gridCol w:w="1980"/>
        <w:gridCol w:w="3402"/>
        <w:gridCol w:w="4388"/>
      </w:tblGrid>
      <w:tr w:rsidR="009B7C58" w:rsidRPr="000D3BE6" w14:paraId="192C330D" w14:textId="77777777" w:rsidTr="000D3BE6">
        <w:trPr>
          <w:trHeight w:val="349"/>
        </w:trPr>
        <w:tc>
          <w:tcPr>
            <w:tcW w:w="1980" w:type="dxa"/>
            <w:vAlign w:val="center"/>
          </w:tcPr>
          <w:p w14:paraId="192C330A" w14:textId="77777777" w:rsidR="009B7C58" w:rsidRPr="000D3BE6" w:rsidRDefault="00302439" w:rsidP="00D5130C">
            <w:pPr>
              <w:rPr>
                <w:rFonts w:ascii="Corbel" w:hAnsi="Corbel"/>
                <w:sz w:val="20"/>
                <w:szCs w:val="20"/>
              </w:rPr>
            </w:pPr>
            <w:r w:rsidRPr="000D3BE6">
              <w:rPr>
                <w:rFonts w:ascii="Corbel" w:hAnsi="Corbel"/>
                <w:b/>
                <w:bCs/>
                <w:color w:val="333333"/>
                <w:sz w:val="20"/>
                <w:szCs w:val="20"/>
              </w:rPr>
              <w:t xml:space="preserve">PSE </w:t>
            </w:r>
            <w:r w:rsidR="009B7C58" w:rsidRPr="000D3BE6">
              <w:rPr>
                <w:rFonts w:ascii="Corbel" w:hAnsi="Corbel"/>
                <w:b/>
                <w:bCs/>
                <w:color w:val="333333"/>
                <w:sz w:val="20"/>
                <w:szCs w:val="20"/>
              </w:rPr>
              <w:t>MODULE 2</w:t>
            </w:r>
          </w:p>
        </w:tc>
        <w:tc>
          <w:tcPr>
            <w:tcW w:w="3402" w:type="dxa"/>
            <w:vAlign w:val="center"/>
          </w:tcPr>
          <w:p w14:paraId="192C330B" w14:textId="77777777" w:rsidR="009B7C58" w:rsidRPr="000D3BE6" w:rsidRDefault="009B7C58" w:rsidP="00D5130C">
            <w:pPr>
              <w:spacing w:before="100" w:beforeAutospacing="1" w:after="100" w:afterAutospacing="1"/>
              <w:rPr>
                <w:rFonts w:ascii="Corbel" w:hAnsi="Corbel"/>
                <w:b/>
                <w:sz w:val="20"/>
                <w:szCs w:val="20"/>
              </w:rPr>
            </w:pPr>
            <w:r w:rsidRPr="000D3BE6">
              <w:rPr>
                <w:rFonts w:ascii="Corbel" w:hAnsi="Corbel"/>
                <w:b/>
                <w:sz w:val="20"/>
                <w:szCs w:val="20"/>
              </w:rPr>
              <w:t xml:space="preserve">Objectifs de formation </w:t>
            </w:r>
          </w:p>
        </w:tc>
        <w:tc>
          <w:tcPr>
            <w:tcW w:w="4388" w:type="dxa"/>
            <w:vAlign w:val="center"/>
          </w:tcPr>
          <w:p w14:paraId="192C330C" w14:textId="77777777" w:rsidR="009B7C58" w:rsidRPr="000D3BE6" w:rsidRDefault="009B7C58" w:rsidP="00D5130C">
            <w:pPr>
              <w:spacing w:before="100" w:beforeAutospacing="1" w:after="100" w:afterAutospacing="1"/>
              <w:rPr>
                <w:rFonts w:ascii="Corbel" w:hAnsi="Corbel"/>
                <w:b/>
                <w:sz w:val="20"/>
                <w:szCs w:val="20"/>
              </w:rPr>
            </w:pPr>
            <w:r w:rsidRPr="000D3BE6">
              <w:rPr>
                <w:rFonts w:ascii="Corbel" w:hAnsi="Corbel"/>
                <w:b/>
                <w:sz w:val="20"/>
                <w:szCs w:val="20"/>
              </w:rPr>
              <w:t>Objectifs pédagogiques</w:t>
            </w:r>
          </w:p>
        </w:tc>
      </w:tr>
      <w:tr w:rsidR="009B7C58" w:rsidRPr="000D3BE6" w14:paraId="192C3311" w14:textId="77777777" w:rsidTr="000D3BE6">
        <w:trPr>
          <w:trHeight w:val="314"/>
        </w:trPr>
        <w:tc>
          <w:tcPr>
            <w:tcW w:w="1980" w:type="dxa"/>
            <w:vAlign w:val="center"/>
          </w:tcPr>
          <w:p w14:paraId="192C330E" w14:textId="77777777" w:rsidR="009B7C58" w:rsidRPr="00AB7FCD" w:rsidRDefault="009B7C58" w:rsidP="00D5130C">
            <w:pPr>
              <w:spacing w:before="100" w:beforeAutospacing="1" w:after="100" w:afterAutospacing="1"/>
              <w:jc w:val="center"/>
              <w:rPr>
                <w:rFonts w:ascii="Corbel" w:hAnsi="Corbel"/>
                <w:color w:val="333333"/>
                <w:sz w:val="22"/>
                <w:szCs w:val="22"/>
              </w:rPr>
            </w:pPr>
            <w:r w:rsidRPr="00AB7FCD">
              <w:rPr>
                <w:rFonts w:ascii="Corbel" w:hAnsi="Corbel"/>
                <w:color w:val="333333"/>
                <w:sz w:val="22"/>
                <w:szCs w:val="22"/>
              </w:rPr>
              <w:t>Étape 1</w:t>
            </w:r>
          </w:p>
        </w:tc>
        <w:tc>
          <w:tcPr>
            <w:tcW w:w="3402" w:type="dxa"/>
            <w:vAlign w:val="center"/>
          </w:tcPr>
          <w:p w14:paraId="192C330F" w14:textId="77777777" w:rsidR="009B7C58" w:rsidRPr="00AB7FCD" w:rsidRDefault="009B7C58" w:rsidP="00D5130C">
            <w:pPr>
              <w:spacing w:before="100" w:beforeAutospacing="1" w:after="100" w:afterAutospacing="1"/>
              <w:rPr>
                <w:rFonts w:ascii="Corbel" w:hAnsi="Corbel"/>
                <w:color w:val="333333"/>
                <w:sz w:val="22"/>
                <w:szCs w:val="22"/>
              </w:rPr>
            </w:pPr>
            <w:r w:rsidRPr="00AB7FCD">
              <w:rPr>
                <w:rFonts w:ascii="Corbel" w:hAnsi="Corbel"/>
                <w:color w:val="333333"/>
                <w:sz w:val="22"/>
                <w:szCs w:val="22"/>
              </w:rPr>
              <w:t>Gérer son budget</w:t>
            </w:r>
          </w:p>
        </w:tc>
        <w:tc>
          <w:tcPr>
            <w:tcW w:w="4388" w:type="dxa"/>
          </w:tcPr>
          <w:p w14:paraId="192C3310" w14:textId="77777777" w:rsidR="009B7C58" w:rsidRPr="00AB7FCD" w:rsidRDefault="009B7C58" w:rsidP="00D5130C">
            <w:pPr>
              <w:spacing w:before="100" w:beforeAutospacing="1" w:after="100" w:afterAutospacing="1"/>
              <w:rPr>
                <w:rFonts w:ascii="Corbel" w:hAnsi="Corbel"/>
                <w:color w:val="333333"/>
                <w:sz w:val="22"/>
                <w:szCs w:val="22"/>
              </w:rPr>
            </w:pPr>
            <w:r w:rsidRPr="00AB7FCD">
              <w:rPr>
                <w:rFonts w:ascii="Corbel" w:hAnsi="Corbel"/>
                <w:color w:val="333333"/>
                <w:sz w:val="22"/>
                <w:szCs w:val="22"/>
              </w:rPr>
              <w:t>Avoir une attitude responsable pour gérer son budget</w:t>
            </w:r>
          </w:p>
        </w:tc>
      </w:tr>
      <w:tr w:rsidR="009B7C58" w:rsidRPr="000D3BE6" w14:paraId="192C3315" w14:textId="77777777" w:rsidTr="000D3BE6">
        <w:trPr>
          <w:trHeight w:val="314"/>
        </w:trPr>
        <w:tc>
          <w:tcPr>
            <w:tcW w:w="1980" w:type="dxa"/>
            <w:vAlign w:val="center"/>
          </w:tcPr>
          <w:p w14:paraId="192C3312" w14:textId="77777777" w:rsidR="009B7C58" w:rsidRPr="00AB7FCD" w:rsidRDefault="009B7C58" w:rsidP="00D5130C">
            <w:pPr>
              <w:spacing w:before="100" w:beforeAutospacing="1" w:after="100" w:afterAutospacing="1"/>
              <w:jc w:val="center"/>
              <w:rPr>
                <w:rFonts w:ascii="Corbel" w:hAnsi="Corbel"/>
                <w:color w:val="333333"/>
                <w:sz w:val="22"/>
                <w:szCs w:val="22"/>
              </w:rPr>
            </w:pPr>
            <w:r w:rsidRPr="00AB7FCD">
              <w:rPr>
                <w:rFonts w:ascii="Corbel" w:hAnsi="Corbel"/>
                <w:color w:val="333333"/>
                <w:sz w:val="22"/>
                <w:szCs w:val="22"/>
              </w:rPr>
              <w:t>Étape 2</w:t>
            </w:r>
          </w:p>
        </w:tc>
        <w:tc>
          <w:tcPr>
            <w:tcW w:w="3402" w:type="dxa"/>
            <w:vAlign w:val="center"/>
          </w:tcPr>
          <w:p w14:paraId="192C3313" w14:textId="77777777" w:rsidR="009B7C58" w:rsidRPr="00AB7FCD" w:rsidRDefault="009B7C58" w:rsidP="00D5130C">
            <w:pPr>
              <w:spacing w:before="100" w:beforeAutospacing="1" w:after="100" w:afterAutospacing="1"/>
              <w:rPr>
                <w:rFonts w:ascii="Corbel" w:hAnsi="Corbel"/>
                <w:color w:val="333333"/>
                <w:sz w:val="22"/>
                <w:szCs w:val="22"/>
              </w:rPr>
            </w:pPr>
            <w:r w:rsidRPr="00AB7FCD">
              <w:rPr>
                <w:rFonts w:ascii="Corbel" w:hAnsi="Corbel"/>
                <w:color w:val="333333"/>
                <w:sz w:val="22"/>
                <w:szCs w:val="22"/>
              </w:rPr>
              <w:t>Gérer ses achats</w:t>
            </w:r>
          </w:p>
        </w:tc>
        <w:tc>
          <w:tcPr>
            <w:tcW w:w="4388" w:type="dxa"/>
          </w:tcPr>
          <w:p w14:paraId="192C3314" w14:textId="77777777" w:rsidR="009B7C58" w:rsidRPr="00AB7FCD" w:rsidRDefault="009B7C58" w:rsidP="00D5130C">
            <w:pPr>
              <w:spacing w:before="100" w:beforeAutospacing="1" w:after="100" w:afterAutospacing="1"/>
              <w:rPr>
                <w:rFonts w:ascii="Corbel" w:hAnsi="Corbel"/>
                <w:color w:val="333333"/>
                <w:sz w:val="22"/>
                <w:szCs w:val="22"/>
              </w:rPr>
            </w:pPr>
            <w:r w:rsidRPr="00AB7FCD">
              <w:rPr>
                <w:rFonts w:ascii="Corbel" w:hAnsi="Corbel"/>
                <w:color w:val="333333"/>
                <w:sz w:val="22"/>
                <w:szCs w:val="22"/>
              </w:rPr>
              <w:t>Avoir une attitude responsable vis-à-vis de ses achats</w:t>
            </w:r>
          </w:p>
        </w:tc>
      </w:tr>
      <w:tr w:rsidR="009B7C58" w:rsidRPr="000D3BE6" w14:paraId="192C3319" w14:textId="77777777" w:rsidTr="000D3BE6">
        <w:trPr>
          <w:trHeight w:val="645"/>
        </w:trPr>
        <w:tc>
          <w:tcPr>
            <w:tcW w:w="1980" w:type="dxa"/>
            <w:vAlign w:val="center"/>
          </w:tcPr>
          <w:p w14:paraId="192C3316" w14:textId="77777777" w:rsidR="009B7C58" w:rsidRPr="00AB7FCD" w:rsidRDefault="009B7C58" w:rsidP="00D5130C">
            <w:pPr>
              <w:spacing w:before="100" w:beforeAutospacing="1" w:after="100" w:afterAutospacing="1"/>
              <w:jc w:val="center"/>
              <w:rPr>
                <w:rFonts w:ascii="Corbel" w:hAnsi="Corbel"/>
                <w:color w:val="333333"/>
                <w:sz w:val="22"/>
                <w:szCs w:val="22"/>
              </w:rPr>
            </w:pPr>
            <w:r w:rsidRPr="00AB7FCD">
              <w:rPr>
                <w:rFonts w:ascii="Corbel" w:hAnsi="Corbel"/>
                <w:color w:val="333333"/>
                <w:sz w:val="22"/>
                <w:szCs w:val="22"/>
              </w:rPr>
              <w:t>Étape 3</w:t>
            </w:r>
          </w:p>
        </w:tc>
        <w:tc>
          <w:tcPr>
            <w:tcW w:w="3402" w:type="dxa"/>
            <w:vAlign w:val="center"/>
          </w:tcPr>
          <w:p w14:paraId="192C3317" w14:textId="77777777" w:rsidR="009B7C58" w:rsidRPr="00AB7FCD" w:rsidRDefault="009B7C58" w:rsidP="00D5130C">
            <w:pPr>
              <w:spacing w:before="100" w:beforeAutospacing="1" w:after="100" w:afterAutospacing="1"/>
              <w:rPr>
                <w:rFonts w:ascii="Corbel" w:hAnsi="Corbel"/>
                <w:color w:val="333333"/>
                <w:sz w:val="22"/>
                <w:szCs w:val="22"/>
              </w:rPr>
            </w:pPr>
            <w:r w:rsidRPr="00AB7FCD">
              <w:rPr>
                <w:rFonts w:ascii="Corbel" w:hAnsi="Corbel"/>
                <w:color w:val="333333"/>
                <w:sz w:val="22"/>
                <w:szCs w:val="22"/>
              </w:rPr>
              <w:t>Utiliser les structures de protection et de défense du consommateur</w:t>
            </w:r>
          </w:p>
        </w:tc>
        <w:tc>
          <w:tcPr>
            <w:tcW w:w="4388" w:type="dxa"/>
          </w:tcPr>
          <w:p w14:paraId="192C3318" w14:textId="77777777" w:rsidR="009B7C58" w:rsidRPr="00AB7FCD" w:rsidRDefault="009B7C58" w:rsidP="00D5130C">
            <w:pPr>
              <w:spacing w:before="100" w:beforeAutospacing="1" w:after="100" w:afterAutospacing="1"/>
              <w:rPr>
                <w:rFonts w:ascii="Corbel" w:hAnsi="Corbel"/>
                <w:color w:val="333333"/>
                <w:sz w:val="22"/>
                <w:szCs w:val="22"/>
              </w:rPr>
            </w:pPr>
            <w:r w:rsidRPr="00AB7FCD">
              <w:rPr>
                <w:rFonts w:ascii="Corbel" w:hAnsi="Corbel"/>
                <w:color w:val="333333"/>
                <w:sz w:val="22"/>
                <w:szCs w:val="22"/>
              </w:rPr>
              <w:t>Développer une attitude critique à l’égard des propositions commerciales</w:t>
            </w:r>
          </w:p>
        </w:tc>
      </w:tr>
      <w:tr w:rsidR="009B7C58" w:rsidRPr="000D3BE6" w14:paraId="192C331D" w14:textId="77777777" w:rsidTr="000D3BE6">
        <w:trPr>
          <w:trHeight w:val="314"/>
        </w:trPr>
        <w:tc>
          <w:tcPr>
            <w:tcW w:w="1980" w:type="dxa"/>
            <w:vAlign w:val="center"/>
          </w:tcPr>
          <w:p w14:paraId="192C331A" w14:textId="77777777" w:rsidR="009B7C58" w:rsidRPr="00AB7FCD" w:rsidRDefault="009B7C58" w:rsidP="00D5130C">
            <w:pPr>
              <w:spacing w:before="100" w:beforeAutospacing="1" w:after="100" w:afterAutospacing="1"/>
              <w:jc w:val="center"/>
              <w:rPr>
                <w:rFonts w:ascii="Corbel" w:hAnsi="Corbel"/>
                <w:color w:val="333333"/>
                <w:sz w:val="22"/>
                <w:szCs w:val="22"/>
              </w:rPr>
            </w:pPr>
            <w:r w:rsidRPr="00AB7FCD">
              <w:rPr>
                <w:rFonts w:ascii="Corbel" w:hAnsi="Corbel"/>
                <w:color w:val="333333"/>
                <w:sz w:val="22"/>
                <w:szCs w:val="22"/>
              </w:rPr>
              <w:t>Étape 4</w:t>
            </w:r>
          </w:p>
        </w:tc>
        <w:tc>
          <w:tcPr>
            <w:tcW w:w="3402" w:type="dxa"/>
            <w:vAlign w:val="center"/>
          </w:tcPr>
          <w:p w14:paraId="192C331B" w14:textId="77777777" w:rsidR="009B7C58" w:rsidRPr="00AB7FCD" w:rsidRDefault="009B7C58" w:rsidP="00D5130C">
            <w:pPr>
              <w:spacing w:before="100" w:beforeAutospacing="1" w:after="100" w:afterAutospacing="1"/>
              <w:rPr>
                <w:rFonts w:ascii="Corbel" w:hAnsi="Corbel"/>
                <w:color w:val="333333"/>
                <w:sz w:val="22"/>
                <w:szCs w:val="22"/>
              </w:rPr>
            </w:pPr>
            <w:r w:rsidRPr="00AB7FCD">
              <w:rPr>
                <w:rFonts w:ascii="Corbel" w:hAnsi="Corbel"/>
                <w:color w:val="333333"/>
                <w:sz w:val="22"/>
                <w:szCs w:val="22"/>
              </w:rPr>
              <w:t>Maîtriser ses déchets</w:t>
            </w:r>
          </w:p>
        </w:tc>
        <w:tc>
          <w:tcPr>
            <w:tcW w:w="4388" w:type="dxa"/>
          </w:tcPr>
          <w:p w14:paraId="192C331C" w14:textId="77777777" w:rsidR="009B7C58" w:rsidRPr="00AB7FCD" w:rsidRDefault="009B7C58" w:rsidP="00D5130C">
            <w:pPr>
              <w:spacing w:before="100" w:beforeAutospacing="1" w:after="100" w:afterAutospacing="1"/>
              <w:rPr>
                <w:rFonts w:ascii="Corbel" w:hAnsi="Corbel"/>
                <w:color w:val="333333"/>
                <w:sz w:val="22"/>
                <w:szCs w:val="22"/>
              </w:rPr>
            </w:pPr>
            <w:r w:rsidRPr="00AB7FCD">
              <w:rPr>
                <w:rFonts w:ascii="Corbel" w:hAnsi="Corbel"/>
                <w:color w:val="333333"/>
                <w:sz w:val="22"/>
                <w:szCs w:val="22"/>
              </w:rPr>
              <w:t>Avoir une attitude responsable vis-à-vis de ses déchets au quotidien et au travail</w:t>
            </w:r>
          </w:p>
        </w:tc>
      </w:tr>
    </w:tbl>
    <w:p w14:paraId="192C331E" w14:textId="77777777" w:rsidR="009B7C58" w:rsidRPr="000D3BE6" w:rsidRDefault="009B7C58" w:rsidP="00CA04F6">
      <w:pPr>
        <w:pStyle w:val="NormalWeb"/>
        <w:spacing w:before="0" w:beforeAutospacing="0" w:after="0" w:afterAutospacing="0"/>
        <w:textAlignment w:val="baseline"/>
        <w:rPr>
          <w:rFonts w:ascii="Corbel" w:hAnsi="Corbel" w:cstheme="minorHAnsi"/>
          <w:b/>
          <w:bCs/>
          <w:color w:val="FF0000"/>
          <w:sz w:val="32"/>
          <w:szCs w:val="32"/>
        </w:rPr>
      </w:pPr>
    </w:p>
    <w:p w14:paraId="192C331F" w14:textId="77777777" w:rsidR="004340F9" w:rsidRPr="00CD1F0F" w:rsidRDefault="004340F9" w:rsidP="00CA04F6">
      <w:pPr>
        <w:pStyle w:val="NormalWeb"/>
        <w:spacing w:before="0" w:beforeAutospacing="0" w:after="0" w:afterAutospacing="0"/>
        <w:textAlignment w:val="baseline"/>
        <w:rPr>
          <w:rFonts w:ascii="Corbel" w:hAnsi="Corbel" w:cstheme="minorHAnsi"/>
          <w:color w:val="002060"/>
          <w:sz w:val="32"/>
          <w:szCs w:val="32"/>
        </w:rPr>
      </w:pPr>
      <w:r w:rsidRPr="00CD1F0F">
        <w:rPr>
          <w:rFonts w:ascii="Corbel" w:hAnsi="Corbel" w:cstheme="minorHAnsi"/>
          <w:b/>
          <w:bCs/>
          <w:color w:val="002060"/>
          <w:sz w:val="32"/>
          <w:szCs w:val="32"/>
        </w:rPr>
        <w:t>Date de début de la formation :   </w:t>
      </w:r>
    </w:p>
    <w:p w14:paraId="192C3320" w14:textId="77777777" w:rsidR="00BB3006" w:rsidRPr="00CD1F0F" w:rsidRDefault="004340F9" w:rsidP="000D3BE6">
      <w:pPr>
        <w:pStyle w:val="NormalWeb"/>
        <w:spacing w:before="0" w:beforeAutospacing="0" w:after="0" w:afterAutospacing="0"/>
        <w:textAlignment w:val="baseline"/>
        <w:rPr>
          <w:rFonts w:ascii="Corbel" w:hAnsi="Corbel" w:cstheme="minorHAnsi"/>
          <w:b/>
          <w:bCs/>
          <w:color w:val="002060"/>
          <w:sz w:val="32"/>
          <w:szCs w:val="32"/>
        </w:rPr>
      </w:pPr>
      <w:r w:rsidRPr="00CD1F0F">
        <w:rPr>
          <w:rFonts w:ascii="Corbel" w:hAnsi="Corbel" w:cstheme="minorHAnsi"/>
          <w:b/>
          <w:bCs/>
          <w:color w:val="002060"/>
          <w:sz w:val="32"/>
          <w:szCs w:val="32"/>
        </w:rPr>
        <w:t xml:space="preserve">Date de fin de la formation :         </w:t>
      </w:r>
    </w:p>
    <w:p w14:paraId="192C3321" w14:textId="77777777" w:rsidR="009B7C58" w:rsidRPr="000D3BE6" w:rsidRDefault="009B7C58" w:rsidP="00BB3006">
      <w:pPr>
        <w:rPr>
          <w:rFonts w:ascii="Corbel" w:hAnsi="Corbel" w:cstheme="minorHAnsi"/>
          <w:b/>
          <w:bCs/>
          <w:color w:val="FF0000"/>
          <w:sz w:val="32"/>
          <w:szCs w:val="32"/>
        </w:rPr>
      </w:pPr>
    </w:p>
    <w:p w14:paraId="192C3322" w14:textId="77777777" w:rsidR="002A0D08" w:rsidRPr="000D3BE6" w:rsidRDefault="001B49D4" w:rsidP="000D3BE6">
      <w:pPr>
        <w:jc w:val="both"/>
        <w:rPr>
          <w:rFonts w:ascii="Corbel" w:hAnsi="Corbel"/>
          <w:b/>
          <w:color w:val="FF0000"/>
          <w:sz w:val="72"/>
          <w:szCs w:val="72"/>
        </w:rPr>
      </w:pPr>
      <w:r w:rsidRPr="00CD1F0F">
        <w:rPr>
          <w:rFonts w:ascii="Corbel" w:eastAsia="Arial" w:hAnsi="Corbel" w:cs="Arial"/>
          <w:b/>
          <w:noProof/>
          <w:color w:val="000000" w:themeColor="text1"/>
          <w:sz w:val="25"/>
        </w:rPr>
        <mc:AlternateContent>
          <mc:Choice Requires="wpg">
            <w:drawing>
              <wp:anchor distT="0" distB="0" distL="114300" distR="114300" simplePos="0" relativeHeight="251672576" behindDoc="1" locked="1" layoutInCell="1" allowOverlap="1" wp14:anchorId="192C3381" wp14:editId="56508244">
                <wp:simplePos x="0" y="0"/>
                <wp:positionH relativeFrom="column">
                  <wp:posOffset>-61595</wp:posOffset>
                </wp:positionH>
                <wp:positionV relativeFrom="page">
                  <wp:posOffset>7145655</wp:posOffset>
                </wp:positionV>
                <wp:extent cx="6649085" cy="111125"/>
                <wp:effectExtent l="0" t="0" r="0" b="3175"/>
                <wp:wrapNone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9085" cy="111125"/>
                          <a:chOff x="0" y="0"/>
                          <a:chExt cx="6857860" cy="114261"/>
                        </a:xfrm>
                      </wpg:grpSpPr>
                      <wps:wsp>
                        <wps:cNvPr id="8" name="Shape 7222"/>
                        <wps:cNvSpPr/>
                        <wps:spPr>
                          <a:xfrm>
                            <a:off x="0" y="0"/>
                            <a:ext cx="1389380" cy="113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9888" h="114300">
                                <a:moveTo>
                                  <a:pt x="0" y="0"/>
                                </a:moveTo>
                                <a:lnTo>
                                  <a:pt x="1389888" y="0"/>
                                </a:lnTo>
                                <a:lnTo>
                                  <a:pt x="1389888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7030A0">
                                  <a:shade val="30000"/>
                                  <a:satMod val="115000"/>
                                </a:srgbClr>
                              </a:gs>
                              <a:gs pos="50000">
                                <a:srgbClr val="7030A0">
                                  <a:shade val="67500"/>
                                  <a:satMod val="115000"/>
                                </a:srgbClr>
                              </a:gs>
                              <a:gs pos="100000">
                                <a:srgbClr val="7030A0">
                                  <a:shade val="100000"/>
                                  <a:satMod val="115000"/>
                                </a:srgbClr>
                              </a:gs>
                            </a:gsLst>
                            <a:lin ang="13500000" scaled="1"/>
                            <a:tileRect/>
                          </a:gra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24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7223"/>
                        <wps:cNvSpPr/>
                        <wps:spPr>
                          <a:xfrm>
                            <a:off x="1371600" y="0"/>
                            <a:ext cx="1371460" cy="114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11430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  <a:lnTo>
                                  <a:pt x="13716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FACC8C">
                                  <a:shade val="30000"/>
                                  <a:satMod val="115000"/>
                                </a:srgbClr>
                              </a:gs>
                              <a:gs pos="50000">
                                <a:srgbClr val="FACC8C">
                                  <a:shade val="67500"/>
                                  <a:satMod val="115000"/>
                                </a:srgbClr>
                              </a:gs>
                              <a:gs pos="100000">
                                <a:srgbClr val="FACC8C">
                                  <a:shade val="100000"/>
                                  <a:satMod val="115000"/>
                                </a:srgbClr>
                              </a:gs>
                            </a:gsLst>
                            <a:lin ang="16200000" scaled="1"/>
                            <a:tileRect/>
                          </a:gra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C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7224"/>
                        <wps:cNvSpPr/>
                        <wps:spPr>
                          <a:xfrm>
                            <a:off x="2743200" y="0"/>
                            <a:ext cx="1370965" cy="113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11430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  <a:lnTo>
                                  <a:pt x="13716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accent6">
                                  <a:lumMod val="60000"/>
                                  <a:lumOff val="40000"/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  <a:shade val="100000"/>
                                  <a:satMod val="115000"/>
                                </a:schemeClr>
                              </a:gs>
                            </a:gsLst>
                            <a:lin ang="13500000" scaled="1"/>
                            <a:tileRect/>
                          </a:gra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97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7225"/>
                        <wps:cNvSpPr/>
                        <wps:spPr>
                          <a:xfrm>
                            <a:off x="4114800" y="0"/>
                            <a:ext cx="1370965" cy="113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11430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  <a:lnTo>
                                  <a:pt x="13716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C690AD">
                                  <a:shade val="30000"/>
                                  <a:satMod val="115000"/>
                                </a:srgbClr>
                              </a:gs>
                              <a:gs pos="50000">
                                <a:srgbClr val="C690AD">
                                  <a:shade val="67500"/>
                                  <a:satMod val="115000"/>
                                </a:srgbClr>
                              </a:gs>
                              <a:gs pos="100000">
                                <a:srgbClr val="C690AD">
                                  <a:shade val="100000"/>
                                  <a:satMod val="115000"/>
                                </a:srgbClr>
                              </a:gs>
                            </a:gsLst>
                            <a:lin ang="5400000" scaled="1"/>
                            <a:tileRect/>
                          </a:gra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90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7226"/>
                        <wps:cNvSpPr/>
                        <wps:spPr>
                          <a:xfrm>
                            <a:off x="5486400" y="0"/>
                            <a:ext cx="1371460" cy="114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11430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  <a:lnTo>
                                  <a:pt x="13716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>
                                  <a:lumMod val="75000"/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accent1">
                                  <a:lumMod val="75000"/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accent1">
                                  <a:lumMod val="75000"/>
                                  <a:shade val="100000"/>
                                  <a:satMod val="115000"/>
                                </a:schemeClr>
                              </a:gs>
                            </a:gsLst>
                            <a:lin ang="13500000" scaled="1"/>
                            <a:tileRect/>
                          </a:gra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15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71FBCE" id="Groupe 6" o:spid="_x0000_s1026" style="position:absolute;margin-left:-4.85pt;margin-top:562.65pt;width:523.55pt;height:8.75pt;z-index:-251643904;mso-position-vertical-relative:page;mso-width-relative:margin;mso-height-relative:margin" coordsize="68578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">
                <v:shape id="Shape 7222" o:spid="_x0000_s1027" style="position:absolute;width:13893;height:1136;visibility:visible;mso-wrap-style:square;v-text-anchor:top" coordsize="1389888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" path="m,l1389888,r,114300l,114300,,e" fillcolor="#3f1260" stroked="f" strokeweight="0">
                  <v:fill color2="#7128a8" rotate="t" angle="225" colors="0 #3f1260;.5 #5e1f8d;1 #7128a8" focus="100%" type="gradient"/>
                  <v:stroke miterlimit="83231f" joinstyle="miter"/>
                  <v:path arrowok="t" textboxrect="0,0,1389888,114300"/>
                </v:shape>
                <v:shape id="Shape 7223" o:spid="_x0000_s1028" style="position:absolute;left:13716;width:13714;height:1142;visibility:visible;mso-wrap-style:square;v-text-anchor:top" coordsize="13716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" path="m,l1371600,r,114300l,114300,,e" fillcolor="#97774a" stroked="f" strokeweight="0">
                  <v:fill color2="#ffcd84" rotate="t" angle="180" colors="0 #97774a;.5 #d9ac6e;1 #ffcd84" focus="100%" type="gradient"/>
                  <v:stroke miterlimit="83231f" joinstyle="miter"/>
                  <v:path arrowok="t" textboxrect="0,0,1371600,114300"/>
                </v:shape>
                <v:shape id="Shape 7224" o:spid="_x0000_s1029" style="position:absolute;left:27432;width:13709;height:1136;visibility:visible;mso-wrap-style:square;v-text-anchor:top" coordsize="13716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" path="m,l1371600,r,114300l,114300,,e" fillcolor="#a8d08d [1945]" stroked="f" strokeweight="0">
                  <v:fill color2="#a8d08d [1945]" rotate="t" angle="225" colors="0 #607c4d;.5 #8cb372;1 #a8d689" focus="100%" type="gradient"/>
                  <v:stroke miterlimit="83231f" joinstyle="miter"/>
                  <v:path arrowok="t" textboxrect="0,0,1371600,114300"/>
                </v:shape>
                <v:shape id="Shape 7225" o:spid="_x0000_s1030" style="position:absolute;left:41148;width:13709;height:1136;visibility:visible;mso-wrap-style:square;v-text-anchor:top" coordsize="13716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" path="m,l1371600,r,114300l,114300,,e" fillcolor="#754f63" stroked="f" strokeweight="0">
                  <v:fill color2="#ca8cad" rotate="t" colors="0 #754f63;.5 #a97591;1 #ca8cad" focus="100%" type="gradient"/>
                  <v:stroke miterlimit="83231f" joinstyle="miter"/>
                  <v:path arrowok="t" textboxrect="0,0,1371600,114300"/>
                </v:shape>
                <v:shape id="Shape 7226" o:spid="_x0000_s1031" style="position:absolute;left:54864;width:13714;height:1142;visibility:visible;mso-wrap-style:square;v-text-anchor:top" coordsize="13716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" path="m,l1371600,r,114300l,114300,,e" fillcolor="#2e74b5 [2404]" stroked="f" strokeweight="0">
                  <v:fill color2="#2e74b5 [2404]" rotate="t" angle="225" colors="0 #10426f;.5 #1d62a1;1 #2476c0" focus="100%" type="gradient"/>
                  <v:stroke miterlimit="83231f" joinstyle="miter"/>
                  <v:path arrowok="t" textboxrect="0,0,1371600,114300"/>
                </v:shape>
                <w10:wrap anchory="page"/>
                <w10:anchorlock/>
              </v:group>
            </w:pict>
          </mc:Fallback>
        </mc:AlternateContent>
      </w:r>
      <w:r w:rsidR="00CA04F6" w:rsidRPr="00CD1F0F">
        <w:rPr>
          <w:rFonts w:ascii="Corbel" w:hAnsi="Corbel" w:cstheme="minorHAnsi"/>
          <w:b/>
          <w:bCs/>
          <w:color w:val="000000" w:themeColor="text1"/>
          <w:sz w:val="32"/>
          <w:szCs w:val="32"/>
        </w:rPr>
        <w:t>Modalités d’organisation</w:t>
      </w:r>
      <w:r w:rsidR="00B90A9E" w:rsidRPr="00CD1F0F">
        <w:rPr>
          <w:rFonts w:ascii="Corbel" w:hAnsi="Corbel" w:cstheme="minorHAnsi"/>
          <w:b/>
          <w:bCs/>
          <w:color w:val="000000" w:themeColor="text1"/>
          <w:sz w:val="32"/>
          <w:szCs w:val="32"/>
        </w:rPr>
        <w:t> :</w:t>
      </w:r>
      <w:r w:rsidR="002C0563" w:rsidRPr="00CD1F0F">
        <w:rPr>
          <w:rFonts w:ascii="Corbel" w:hAnsi="Corbel" w:cstheme="minorHAnsi"/>
          <w:b/>
          <w:bCs/>
          <w:color w:val="000000" w:themeColor="text1"/>
          <w:sz w:val="32"/>
          <w:szCs w:val="32"/>
        </w:rPr>
        <w:t xml:space="preserve"> </w:t>
      </w:r>
      <w:r w:rsidR="002C0563" w:rsidRPr="000D3BE6">
        <w:rPr>
          <w:rFonts w:ascii="Corbel" w:hAnsi="Corbel" w:cstheme="minorHAnsi"/>
          <w:bCs/>
        </w:rPr>
        <w:t>(exemple)</w:t>
      </w:r>
      <w:r w:rsidR="006C72F0" w:rsidRPr="000D3BE6">
        <w:rPr>
          <w:rFonts w:ascii="Corbel" w:hAnsi="Corbel" w:cstheme="minorHAnsi"/>
          <w:bCs/>
        </w:rPr>
        <w:t xml:space="preserve"> Les stagiaires suivront </w:t>
      </w:r>
      <w:r w:rsidR="002C0563" w:rsidRPr="000D3BE6">
        <w:rPr>
          <w:rFonts w:ascii="Corbel" w:hAnsi="Corbel" w:cstheme="minorHAnsi"/>
          <w:bCs/>
        </w:rPr>
        <w:t>ce parcours en de</w:t>
      </w:r>
      <w:r w:rsidR="006C72F0" w:rsidRPr="000D3BE6">
        <w:rPr>
          <w:rFonts w:ascii="Corbel" w:hAnsi="Corbel" w:cstheme="minorHAnsi"/>
          <w:bCs/>
        </w:rPr>
        <w:t xml:space="preserve">hors du centre de formation. L’accès </w:t>
      </w:r>
      <w:r w:rsidR="002A0D08" w:rsidRPr="000D3BE6">
        <w:rPr>
          <w:rFonts w:ascii="Corbel" w:hAnsi="Corbel" w:cstheme="minorHAnsi"/>
          <w:bCs/>
        </w:rPr>
        <w:t xml:space="preserve">au module </w:t>
      </w:r>
      <w:r w:rsidR="006C72F0" w:rsidRPr="000D3BE6">
        <w:rPr>
          <w:rFonts w:ascii="Corbel" w:hAnsi="Corbel" w:cstheme="minorHAnsi"/>
          <w:bCs/>
        </w:rPr>
        <w:t>leur sera ouvert à compter du xx/xx/</w:t>
      </w:r>
      <w:proofErr w:type="spellStart"/>
      <w:r w:rsidR="006C72F0" w:rsidRPr="000D3BE6">
        <w:rPr>
          <w:rFonts w:ascii="Corbel" w:hAnsi="Corbel" w:cstheme="minorHAnsi"/>
          <w:bCs/>
        </w:rPr>
        <w:t>xxxx</w:t>
      </w:r>
      <w:proofErr w:type="spellEnd"/>
      <w:r w:rsidR="006C72F0" w:rsidRPr="000D3BE6">
        <w:rPr>
          <w:rFonts w:ascii="Corbel" w:hAnsi="Corbel" w:cstheme="minorHAnsi"/>
          <w:bCs/>
        </w:rPr>
        <w:t xml:space="preserve"> et ils disposeront de x semaines pour consulter les ressources et  réaliser l’ensemble des activités proposées. Des temps de remédiation et des apports complémentaires seront effectuées par la formatrice référente au cours des x  séances  présentielles prévues à l’issue de ce temps à distance.</w:t>
      </w:r>
    </w:p>
    <w:p w14:paraId="192C3323" w14:textId="77777777" w:rsidR="002A0D08" w:rsidRPr="000D3BE6" w:rsidRDefault="002A0D08" w:rsidP="00BB3006">
      <w:pPr>
        <w:rPr>
          <w:rFonts w:ascii="Corbel" w:hAnsi="Corbel" w:cstheme="minorHAnsi"/>
          <w:b/>
          <w:bCs/>
          <w:color w:val="FF0000"/>
          <w:sz w:val="32"/>
          <w:szCs w:val="32"/>
        </w:rPr>
      </w:pPr>
    </w:p>
    <w:p w14:paraId="192C3324" w14:textId="77777777" w:rsidR="000D3BE6" w:rsidRDefault="000D3BE6">
      <w:pPr>
        <w:spacing w:after="160" w:line="259" w:lineRule="auto"/>
        <w:rPr>
          <w:rFonts w:ascii="Corbel" w:hAnsi="Corbel" w:cstheme="minorHAnsi"/>
          <w:b/>
          <w:bCs/>
          <w:color w:val="FF0000"/>
          <w:sz w:val="32"/>
          <w:szCs w:val="32"/>
        </w:rPr>
      </w:pPr>
      <w:r>
        <w:rPr>
          <w:rFonts w:ascii="Corbel" w:hAnsi="Corbel" w:cstheme="minorHAnsi"/>
          <w:b/>
          <w:bCs/>
          <w:color w:val="FF0000"/>
          <w:sz w:val="32"/>
          <w:szCs w:val="32"/>
        </w:rPr>
        <w:br w:type="page"/>
      </w:r>
    </w:p>
    <w:p w14:paraId="192C3325" w14:textId="77777777" w:rsidR="001B49D4" w:rsidRPr="00CD1F0F" w:rsidRDefault="001B49D4" w:rsidP="00BB3006">
      <w:pPr>
        <w:rPr>
          <w:rFonts w:ascii="Corbel" w:hAnsi="Corbel" w:cstheme="minorHAnsi"/>
          <w:b/>
          <w:bCs/>
          <w:color w:val="002060"/>
          <w:sz w:val="32"/>
          <w:szCs w:val="32"/>
        </w:rPr>
      </w:pPr>
      <w:r w:rsidRPr="00CD1F0F">
        <w:rPr>
          <w:rFonts w:ascii="Corbel" w:hAnsi="Corbel" w:cstheme="minorHAnsi"/>
          <w:b/>
          <w:bCs/>
          <w:color w:val="002060"/>
          <w:sz w:val="32"/>
          <w:szCs w:val="32"/>
        </w:rPr>
        <w:lastRenderedPageBreak/>
        <w:t>Nature des activités :</w:t>
      </w:r>
    </w:p>
    <w:p w14:paraId="192C3326" w14:textId="77777777" w:rsidR="002A0D08" w:rsidRPr="000D3BE6" w:rsidRDefault="002A0D08" w:rsidP="00BB3006">
      <w:pPr>
        <w:rPr>
          <w:rFonts w:ascii="Corbel" w:hAnsi="Corbel" w:cstheme="minorHAnsi"/>
          <w:bCs/>
        </w:rPr>
      </w:pPr>
    </w:p>
    <w:tbl>
      <w:tblPr>
        <w:tblStyle w:val="Grilledutableau"/>
        <w:tblW w:w="10115" w:type="dxa"/>
        <w:tblLook w:val="04A0" w:firstRow="1" w:lastRow="0" w:firstColumn="1" w:lastColumn="0" w:noHBand="0" w:noVBand="1"/>
      </w:tblPr>
      <w:tblGrid>
        <w:gridCol w:w="3371"/>
        <w:gridCol w:w="3145"/>
        <w:gridCol w:w="3599"/>
      </w:tblGrid>
      <w:tr w:rsidR="001B49D4" w:rsidRPr="000D3BE6" w14:paraId="192C332A" w14:textId="77777777" w:rsidTr="00CD1F0F">
        <w:trPr>
          <w:trHeight w:val="1086"/>
        </w:trPr>
        <w:tc>
          <w:tcPr>
            <w:tcW w:w="3371" w:type="dxa"/>
          </w:tcPr>
          <w:p w14:paraId="192C3327" w14:textId="77777777" w:rsidR="002A0D08" w:rsidRPr="000D3BE6" w:rsidRDefault="001B49D4" w:rsidP="000D3BE6">
            <w:pPr>
              <w:pStyle w:val="Paragraphedeliste"/>
              <w:numPr>
                <w:ilvl w:val="0"/>
                <w:numId w:val="14"/>
              </w:numPr>
              <w:rPr>
                <w:rFonts w:ascii="Corbel" w:hAnsi="Corbel"/>
                <w:b/>
              </w:rPr>
            </w:pPr>
            <w:r w:rsidRPr="000D3BE6">
              <w:rPr>
                <w:rFonts w:ascii="Corbel" w:hAnsi="Corbel"/>
                <w:b/>
              </w:rPr>
              <w:t>Auto inscription sur la plateforme E-Greta et au module dédié.</w:t>
            </w:r>
          </w:p>
        </w:tc>
        <w:tc>
          <w:tcPr>
            <w:tcW w:w="3145" w:type="dxa"/>
          </w:tcPr>
          <w:p w14:paraId="192C3328" w14:textId="77777777" w:rsidR="001B49D4" w:rsidRPr="000D3BE6" w:rsidRDefault="001B49D4" w:rsidP="00D5130C">
            <w:pPr>
              <w:rPr>
                <w:rFonts w:ascii="Corbel" w:hAnsi="Corbel"/>
              </w:rPr>
            </w:pPr>
          </w:p>
        </w:tc>
        <w:tc>
          <w:tcPr>
            <w:tcW w:w="3599" w:type="dxa"/>
          </w:tcPr>
          <w:p w14:paraId="192C3329" w14:textId="77777777" w:rsidR="001B49D4" w:rsidRPr="000D3BE6" w:rsidRDefault="001B49D4" w:rsidP="00D5130C">
            <w:pPr>
              <w:rPr>
                <w:rFonts w:ascii="Corbel" w:hAnsi="Corbel"/>
              </w:rPr>
            </w:pPr>
          </w:p>
        </w:tc>
      </w:tr>
      <w:tr w:rsidR="001B49D4" w:rsidRPr="000D3BE6" w14:paraId="192C3339" w14:textId="77777777" w:rsidTr="00CD1F0F">
        <w:trPr>
          <w:trHeight w:val="3917"/>
        </w:trPr>
        <w:tc>
          <w:tcPr>
            <w:tcW w:w="3371" w:type="dxa"/>
          </w:tcPr>
          <w:p w14:paraId="192C332B" w14:textId="77777777" w:rsidR="001B49D4" w:rsidRPr="000D3BE6" w:rsidRDefault="001B49D4" w:rsidP="002A0D08">
            <w:pPr>
              <w:pStyle w:val="Paragraphedeliste"/>
              <w:numPr>
                <w:ilvl w:val="0"/>
                <w:numId w:val="14"/>
              </w:numPr>
              <w:rPr>
                <w:rFonts w:ascii="Corbel" w:hAnsi="Corbel"/>
                <w:b/>
              </w:rPr>
            </w:pPr>
            <w:r w:rsidRPr="000D3BE6">
              <w:rPr>
                <w:rFonts w:ascii="Corbel" w:hAnsi="Corbel"/>
                <w:b/>
              </w:rPr>
              <w:t xml:space="preserve">Réalisation des  4 étapes du module 2 </w:t>
            </w:r>
          </w:p>
        </w:tc>
        <w:tc>
          <w:tcPr>
            <w:tcW w:w="3145" w:type="dxa"/>
          </w:tcPr>
          <w:p w14:paraId="192C332C" w14:textId="77777777" w:rsidR="009B7C58" w:rsidRPr="000D3BE6" w:rsidRDefault="009B7C58" w:rsidP="000D3BE6">
            <w:pPr>
              <w:rPr>
                <w:rFonts w:ascii="Corbel" w:hAnsi="Corbel"/>
              </w:rPr>
            </w:pPr>
          </w:p>
          <w:p w14:paraId="192C332D" w14:textId="77777777" w:rsidR="002A0D08" w:rsidRPr="000D3BE6" w:rsidRDefault="009B7C58" w:rsidP="00CD1F0F">
            <w:pPr>
              <w:pStyle w:val="Paragraphedeliste"/>
              <w:numPr>
                <w:ilvl w:val="0"/>
                <w:numId w:val="18"/>
              </w:numPr>
              <w:ind w:left="485"/>
              <w:rPr>
                <w:rFonts w:ascii="Corbel" w:hAnsi="Corbel"/>
              </w:rPr>
            </w:pPr>
            <w:r w:rsidRPr="000D3BE6">
              <w:rPr>
                <w:rFonts w:ascii="Corbel" w:hAnsi="Corbel"/>
              </w:rPr>
              <w:t>T</w:t>
            </w:r>
            <w:r w:rsidR="002A0D08" w:rsidRPr="000D3BE6">
              <w:rPr>
                <w:rFonts w:ascii="Corbel" w:hAnsi="Corbel"/>
              </w:rPr>
              <w:t>emps pour réaliser le parcours :</w:t>
            </w:r>
          </w:p>
          <w:p w14:paraId="192C332E" w14:textId="77777777" w:rsidR="009B7C58" w:rsidRPr="000D3BE6" w:rsidRDefault="009B7C58" w:rsidP="00CD1F0F">
            <w:pPr>
              <w:pStyle w:val="Paragraphedeliste"/>
              <w:ind w:left="485"/>
              <w:rPr>
                <w:rFonts w:ascii="Corbel" w:hAnsi="Corbel"/>
              </w:rPr>
            </w:pPr>
          </w:p>
          <w:p w14:paraId="192C332F" w14:textId="77777777" w:rsidR="002A0D08" w:rsidRPr="000D3BE6" w:rsidRDefault="001B49D4" w:rsidP="00CD1F0F">
            <w:pPr>
              <w:ind w:left="485"/>
              <w:rPr>
                <w:rFonts w:ascii="Corbel" w:hAnsi="Corbel"/>
              </w:rPr>
            </w:pPr>
            <w:r w:rsidRPr="000D3BE6">
              <w:rPr>
                <w:rFonts w:ascii="Corbel" w:hAnsi="Corbel"/>
              </w:rPr>
              <w:t xml:space="preserve"> x  semaines du xx/xx/</w:t>
            </w:r>
            <w:r w:rsidR="002A0D08" w:rsidRPr="000D3BE6">
              <w:rPr>
                <w:rFonts w:ascii="Corbel" w:hAnsi="Corbel"/>
              </w:rPr>
              <w:t>2019</w:t>
            </w:r>
            <w:r w:rsidRPr="000D3BE6">
              <w:rPr>
                <w:rFonts w:ascii="Corbel" w:hAnsi="Corbel"/>
              </w:rPr>
              <w:t xml:space="preserve"> au xx/xx/</w:t>
            </w:r>
            <w:r w:rsidR="002A0D08" w:rsidRPr="000D3BE6">
              <w:rPr>
                <w:rFonts w:ascii="Corbel" w:hAnsi="Corbel"/>
              </w:rPr>
              <w:t>2019</w:t>
            </w:r>
          </w:p>
          <w:p w14:paraId="192C3330" w14:textId="77777777" w:rsidR="002A0D08" w:rsidRPr="000D3BE6" w:rsidRDefault="002A0D08" w:rsidP="00CD1F0F">
            <w:pPr>
              <w:ind w:left="485"/>
              <w:rPr>
                <w:rFonts w:ascii="Corbel" w:hAnsi="Corbel"/>
              </w:rPr>
            </w:pPr>
          </w:p>
          <w:p w14:paraId="192C3331" w14:textId="77777777" w:rsidR="009B7C58" w:rsidRPr="000D3BE6" w:rsidRDefault="009B7C58" w:rsidP="00CD1F0F">
            <w:pPr>
              <w:ind w:left="485"/>
              <w:rPr>
                <w:rFonts w:ascii="Corbel" w:hAnsi="Corbel"/>
              </w:rPr>
            </w:pPr>
          </w:p>
          <w:p w14:paraId="192C3332" w14:textId="77777777" w:rsidR="009B7C58" w:rsidRPr="000D3BE6" w:rsidRDefault="009B7C58" w:rsidP="00CD1F0F">
            <w:pPr>
              <w:ind w:left="485"/>
              <w:rPr>
                <w:rFonts w:ascii="Corbel" w:hAnsi="Corbel"/>
              </w:rPr>
            </w:pPr>
          </w:p>
          <w:p w14:paraId="192C3333" w14:textId="77777777" w:rsidR="001B49D4" w:rsidRPr="000D3BE6" w:rsidRDefault="002A0D08" w:rsidP="00CD1F0F">
            <w:pPr>
              <w:pStyle w:val="Paragraphedeliste"/>
              <w:numPr>
                <w:ilvl w:val="0"/>
                <w:numId w:val="13"/>
              </w:numPr>
              <w:ind w:left="485"/>
              <w:rPr>
                <w:rFonts w:ascii="Corbel" w:hAnsi="Corbel"/>
              </w:rPr>
            </w:pPr>
            <w:r w:rsidRPr="000D3BE6">
              <w:rPr>
                <w:rFonts w:ascii="Corbel" w:hAnsi="Corbel"/>
              </w:rPr>
              <w:t>Durée</w:t>
            </w:r>
            <w:r w:rsidR="001B49D4" w:rsidRPr="000D3BE6">
              <w:rPr>
                <w:rFonts w:ascii="Corbel" w:hAnsi="Corbel"/>
              </w:rPr>
              <w:t xml:space="preserve"> total</w:t>
            </w:r>
            <w:r w:rsidRPr="000D3BE6">
              <w:rPr>
                <w:rFonts w:ascii="Corbel" w:hAnsi="Corbel"/>
              </w:rPr>
              <w:t>e</w:t>
            </w:r>
            <w:r w:rsidR="001B49D4" w:rsidRPr="000D3BE6">
              <w:rPr>
                <w:rFonts w:ascii="Corbel" w:hAnsi="Corbel"/>
              </w:rPr>
              <w:t xml:space="preserve">  estimé</w:t>
            </w:r>
            <w:r w:rsidRPr="000D3BE6">
              <w:rPr>
                <w:rFonts w:ascii="Corbel" w:hAnsi="Corbel"/>
              </w:rPr>
              <w:t>e</w:t>
            </w:r>
            <w:r w:rsidR="001B49D4" w:rsidRPr="000D3BE6">
              <w:rPr>
                <w:rFonts w:ascii="Corbel" w:hAnsi="Corbel"/>
              </w:rPr>
              <w:t xml:space="preserve"> </w:t>
            </w:r>
            <w:r w:rsidRPr="000D3BE6">
              <w:rPr>
                <w:rFonts w:ascii="Corbel" w:hAnsi="Corbel"/>
              </w:rPr>
              <w:t xml:space="preserve">4h40 </w:t>
            </w:r>
          </w:p>
          <w:p w14:paraId="192C3334" w14:textId="77777777" w:rsidR="001B49D4" w:rsidRPr="000D3BE6" w:rsidRDefault="001B49D4" w:rsidP="002A0D08">
            <w:pPr>
              <w:ind w:left="360"/>
              <w:rPr>
                <w:rFonts w:ascii="Corbel" w:hAnsi="Corbel"/>
              </w:rPr>
            </w:pPr>
          </w:p>
        </w:tc>
        <w:tc>
          <w:tcPr>
            <w:tcW w:w="3599" w:type="dxa"/>
          </w:tcPr>
          <w:p w14:paraId="192C3335" w14:textId="77777777" w:rsidR="002A0D08" w:rsidRPr="000D3BE6" w:rsidRDefault="002A0D08" w:rsidP="00CD1F0F">
            <w:pPr>
              <w:pStyle w:val="Paragraphedeliste"/>
              <w:numPr>
                <w:ilvl w:val="0"/>
                <w:numId w:val="13"/>
              </w:numPr>
              <w:ind w:left="317"/>
              <w:rPr>
                <w:rFonts w:ascii="Corbel" w:hAnsi="Corbel"/>
              </w:rPr>
            </w:pPr>
            <w:r w:rsidRPr="000D3BE6">
              <w:rPr>
                <w:rFonts w:ascii="Corbel" w:hAnsi="Corbel"/>
              </w:rPr>
              <w:t xml:space="preserve">Consultation des ressources proposées </w:t>
            </w:r>
          </w:p>
          <w:p w14:paraId="192C3336" w14:textId="77777777" w:rsidR="009B7C58" w:rsidRPr="000D3BE6" w:rsidRDefault="009B7C58" w:rsidP="00CD1F0F">
            <w:pPr>
              <w:ind w:left="317"/>
              <w:rPr>
                <w:rFonts w:ascii="Corbel" w:hAnsi="Corbel"/>
              </w:rPr>
            </w:pPr>
          </w:p>
          <w:p w14:paraId="192C3337" w14:textId="77777777" w:rsidR="002A0D08" w:rsidRPr="000D3BE6" w:rsidRDefault="002A0D08" w:rsidP="00CD1F0F">
            <w:pPr>
              <w:pStyle w:val="Paragraphedeliste"/>
              <w:numPr>
                <w:ilvl w:val="0"/>
                <w:numId w:val="13"/>
              </w:numPr>
              <w:ind w:left="317"/>
              <w:rPr>
                <w:rFonts w:ascii="Corbel" w:hAnsi="Corbel"/>
              </w:rPr>
            </w:pPr>
            <w:r w:rsidRPr="000D3BE6">
              <w:rPr>
                <w:rFonts w:ascii="Corbel" w:hAnsi="Corbel"/>
              </w:rPr>
              <w:t>Restitution des questionnaires et des courtes productions écrites demandées.</w:t>
            </w:r>
            <w:r w:rsidRPr="000D3BE6">
              <w:rPr>
                <w:rFonts w:ascii="Corbel" w:hAnsi="Corbel"/>
              </w:rPr>
              <w:br/>
              <w:t xml:space="preserve">Consultation des corrections automatisées des questionnaires </w:t>
            </w:r>
            <w:r w:rsidR="009B7C58" w:rsidRPr="000D3BE6">
              <w:rPr>
                <w:rFonts w:ascii="Corbel" w:hAnsi="Corbel"/>
              </w:rPr>
              <w:br/>
            </w:r>
          </w:p>
          <w:p w14:paraId="192C3338" w14:textId="77777777" w:rsidR="001B49D4" w:rsidRPr="000D3BE6" w:rsidRDefault="002A0D08" w:rsidP="00CD1F0F">
            <w:pPr>
              <w:pStyle w:val="Paragraphedeliste"/>
              <w:numPr>
                <w:ilvl w:val="0"/>
                <w:numId w:val="13"/>
              </w:numPr>
              <w:ind w:left="317"/>
              <w:rPr>
                <w:rFonts w:ascii="Corbel" w:hAnsi="Corbel"/>
              </w:rPr>
            </w:pPr>
            <w:r w:rsidRPr="000D3BE6">
              <w:rPr>
                <w:rFonts w:ascii="Corbel" w:hAnsi="Corbel"/>
              </w:rPr>
              <w:t xml:space="preserve">Comparaison des productions écrites avec les  corrigés types proposées </w:t>
            </w:r>
          </w:p>
        </w:tc>
      </w:tr>
    </w:tbl>
    <w:p w14:paraId="192C333A" w14:textId="77777777" w:rsidR="006C72F0" w:rsidRPr="000D3BE6" w:rsidRDefault="006C72F0" w:rsidP="00BB3006">
      <w:pPr>
        <w:rPr>
          <w:rFonts w:ascii="Corbel" w:hAnsi="Corbel"/>
        </w:rPr>
      </w:pPr>
    </w:p>
    <w:p w14:paraId="192C333B" w14:textId="77777777" w:rsidR="00BB3006" w:rsidRPr="00CD1F0F" w:rsidRDefault="00B83CFC" w:rsidP="00BB3006">
      <w:pPr>
        <w:rPr>
          <w:rFonts w:ascii="Corbel" w:hAnsi="Corbel"/>
          <w:color w:val="002060"/>
        </w:rPr>
      </w:pPr>
      <w:r w:rsidRPr="00CD1F0F">
        <w:rPr>
          <w:rFonts w:ascii="Corbel" w:hAnsi="Corbel" w:cstheme="minorHAnsi"/>
          <w:b/>
          <w:bCs/>
          <w:color w:val="002060"/>
          <w:sz w:val="32"/>
          <w:szCs w:val="32"/>
        </w:rPr>
        <w:t>Programme détaillé de la formation </w:t>
      </w:r>
    </w:p>
    <w:p w14:paraId="192C333C" w14:textId="77777777" w:rsidR="00BB3006" w:rsidRPr="000D3BE6" w:rsidRDefault="00BB3006" w:rsidP="00BB3006">
      <w:pPr>
        <w:pStyle w:val="Paragraphedeliste"/>
        <w:ind w:left="1440"/>
        <w:rPr>
          <w:rFonts w:ascii="Corbel" w:hAnsi="Corbel"/>
        </w:rPr>
      </w:pPr>
    </w:p>
    <w:tbl>
      <w:tblPr>
        <w:tblW w:w="100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6"/>
        <w:gridCol w:w="1418"/>
        <w:gridCol w:w="3827"/>
        <w:gridCol w:w="3544"/>
      </w:tblGrid>
      <w:tr w:rsidR="009B7C58" w:rsidRPr="000D3BE6" w14:paraId="192C3341" w14:textId="77777777" w:rsidTr="00711917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2C333D" w14:textId="77777777" w:rsidR="009B7C58" w:rsidRPr="000D3BE6" w:rsidRDefault="00302439" w:rsidP="00D5130C">
            <w:pPr>
              <w:rPr>
                <w:rFonts w:ascii="Corbel" w:hAnsi="Corbel"/>
                <w:b/>
              </w:rPr>
            </w:pPr>
            <w:r w:rsidRPr="000D3BE6">
              <w:rPr>
                <w:rFonts w:ascii="Corbel" w:hAnsi="Corbel"/>
                <w:b/>
              </w:rPr>
              <w:t xml:space="preserve">PSE </w:t>
            </w:r>
            <w:r w:rsidR="00981C26" w:rsidRPr="000D3BE6">
              <w:rPr>
                <w:rFonts w:ascii="Corbel" w:hAnsi="Corbel"/>
                <w:b/>
              </w:rPr>
              <w:t xml:space="preserve">Module 2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2C333E" w14:textId="77777777" w:rsidR="009B7C58" w:rsidRPr="000D3BE6" w:rsidRDefault="009B7C58" w:rsidP="00D5130C">
            <w:pPr>
              <w:jc w:val="center"/>
              <w:rPr>
                <w:rFonts w:ascii="Corbel" w:hAnsi="Corbel"/>
              </w:rPr>
            </w:pPr>
            <w:r w:rsidRPr="000D3BE6">
              <w:rPr>
                <w:rFonts w:ascii="Corbel" w:hAnsi="Corbel" w:cs="Arial"/>
                <w:b/>
                <w:bCs/>
              </w:rPr>
              <w:t>Nombre d’heures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2C333F" w14:textId="77777777" w:rsidR="009B7C58" w:rsidRPr="000D3BE6" w:rsidRDefault="009B7C58" w:rsidP="00D5130C">
            <w:pPr>
              <w:jc w:val="center"/>
              <w:rPr>
                <w:rFonts w:ascii="Corbel" w:hAnsi="Corbel"/>
              </w:rPr>
            </w:pPr>
            <w:r w:rsidRPr="000D3BE6">
              <w:rPr>
                <w:rFonts w:ascii="Corbel" w:hAnsi="Corbel" w:cs="Arial"/>
                <w:b/>
                <w:bCs/>
              </w:rPr>
              <w:t>Thèmes / Contenus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2C3340" w14:textId="77777777" w:rsidR="009B7C58" w:rsidRPr="000D3BE6" w:rsidRDefault="009B7C58" w:rsidP="00D5130C">
            <w:pPr>
              <w:jc w:val="center"/>
              <w:rPr>
                <w:rFonts w:ascii="Corbel" w:hAnsi="Corbel"/>
              </w:rPr>
            </w:pPr>
            <w:r w:rsidRPr="000D3BE6">
              <w:rPr>
                <w:rFonts w:ascii="Corbel" w:hAnsi="Corbel" w:cs="Arial"/>
                <w:b/>
                <w:bCs/>
              </w:rPr>
              <w:t>Nom et qualité du ou des formateurs</w:t>
            </w:r>
          </w:p>
        </w:tc>
      </w:tr>
      <w:tr w:rsidR="009B7C58" w:rsidRPr="000D3BE6" w14:paraId="192C334A" w14:textId="77777777" w:rsidTr="00711917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2C3342" w14:textId="77777777" w:rsidR="009B7C58" w:rsidRPr="000D3BE6" w:rsidRDefault="00981C26" w:rsidP="00D5130C">
            <w:pPr>
              <w:jc w:val="center"/>
              <w:rPr>
                <w:rFonts w:ascii="Corbel" w:hAnsi="Corbel"/>
              </w:rPr>
            </w:pPr>
            <w:r w:rsidRPr="000D3BE6">
              <w:rPr>
                <w:rFonts w:ascii="Corbel" w:hAnsi="Corbel" w:cs="Arial"/>
                <w:b/>
                <w:bCs/>
              </w:rPr>
              <w:t xml:space="preserve">Etape </w:t>
            </w:r>
            <w:r w:rsidR="009B7C58" w:rsidRPr="000D3BE6">
              <w:rPr>
                <w:rFonts w:ascii="Corbel" w:hAnsi="Corbel" w:cs="Arial"/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2C3343" w14:textId="77777777" w:rsidR="009B7C58" w:rsidRPr="00CD1F0F" w:rsidRDefault="00981C26" w:rsidP="00CD1F0F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CD1F0F">
              <w:rPr>
                <w:rFonts w:ascii="Corbel" w:hAnsi="Corbel"/>
                <w:sz w:val="22"/>
                <w:szCs w:val="22"/>
              </w:rPr>
              <w:t>1h25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2C3344" w14:textId="77777777" w:rsidR="00981C26" w:rsidRPr="000D3BE6" w:rsidRDefault="009B7C58" w:rsidP="00981C26">
            <w:pPr>
              <w:rPr>
                <w:rFonts w:ascii="Corbel" w:hAnsi="Corbel"/>
                <w:sz w:val="20"/>
                <w:szCs w:val="20"/>
              </w:rPr>
            </w:pPr>
            <w:r w:rsidRPr="000D3BE6">
              <w:rPr>
                <w:rFonts w:ascii="Corbel" w:hAnsi="Corbel"/>
                <w:sz w:val="20"/>
                <w:szCs w:val="20"/>
              </w:rPr>
              <w:t xml:space="preserve">- </w:t>
            </w:r>
            <w:r w:rsidR="00981C26" w:rsidRPr="000D3BE6">
              <w:rPr>
                <w:rFonts w:ascii="Corbel" w:hAnsi="Corbel"/>
                <w:sz w:val="20"/>
                <w:szCs w:val="20"/>
              </w:rPr>
              <w:t>Eléments du budget familial</w:t>
            </w:r>
          </w:p>
          <w:p w14:paraId="192C3345" w14:textId="77777777" w:rsidR="00981C26" w:rsidRPr="000D3BE6" w:rsidRDefault="00981C26" w:rsidP="00981C26">
            <w:pPr>
              <w:rPr>
                <w:rFonts w:ascii="Corbel" w:hAnsi="Corbel"/>
                <w:sz w:val="20"/>
                <w:szCs w:val="20"/>
              </w:rPr>
            </w:pPr>
            <w:r w:rsidRPr="000D3BE6">
              <w:rPr>
                <w:rFonts w:ascii="Corbel" w:hAnsi="Corbel"/>
                <w:sz w:val="20"/>
                <w:szCs w:val="20"/>
              </w:rPr>
              <w:t>- Gestion du budget</w:t>
            </w:r>
          </w:p>
          <w:p w14:paraId="192C3346" w14:textId="77777777" w:rsidR="00981C26" w:rsidRPr="000D3BE6" w:rsidRDefault="00981C26" w:rsidP="00981C26">
            <w:pPr>
              <w:rPr>
                <w:rFonts w:ascii="Corbel" w:hAnsi="Corbel"/>
                <w:sz w:val="20"/>
                <w:szCs w:val="20"/>
              </w:rPr>
            </w:pPr>
            <w:r w:rsidRPr="000D3BE6">
              <w:rPr>
                <w:rFonts w:ascii="Corbel" w:hAnsi="Corbel"/>
                <w:sz w:val="20"/>
                <w:szCs w:val="20"/>
              </w:rPr>
              <w:t>- Epargne</w:t>
            </w:r>
          </w:p>
          <w:p w14:paraId="192C3347" w14:textId="77777777" w:rsidR="00981C26" w:rsidRPr="000D3BE6" w:rsidRDefault="00981C26" w:rsidP="00981C26">
            <w:pPr>
              <w:rPr>
                <w:rFonts w:ascii="Corbel" w:hAnsi="Corbel"/>
                <w:sz w:val="20"/>
                <w:szCs w:val="20"/>
              </w:rPr>
            </w:pPr>
            <w:r w:rsidRPr="000D3BE6">
              <w:rPr>
                <w:rFonts w:ascii="Corbel" w:hAnsi="Corbel"/>
                <w:sz w:val="20"/>
                <w:szCs w:val="20"/>
              </w:rPr>
              <w:t>- Crédits et endettement</w:t>
            </w:r>
          </w:p>
          <w:p w14:paraId="192C3348" w14:textId="77777777" w:rsidR="009B7C58" w:rsidRPr="000D3BE6" w:rsidRDefault="00981C26" w:rsidP="00D5130C">
            <w:pPr>
              <w:rPr>
                <w:rFonts w:ascii="Corbel" w:hAnsi="Corbel"/>
                <w:sz w:val="20"/>
                <w:szCs w:val="20"/>
              </w:rPr>
            </w:pPr>
            <w:r w:rsidRPr="000D3BE6">
              <w:rPr>
                <w:rFonts w:ascii="Corbel" w:hAnsi="Corbel"/>
                <w:sz w:val="20"/>
                <w:szCs w:val="20"/>
              </w:rPr>
              <w:t>- Surendettement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2C3349" w14:textId="77777777" w:rsidR="009B7C58" w:rsidRPr="000D3BE6" w:rsidRDefault="009B7C58" w:rsidP="00D5130C">
            <w:pPr>
              <w:rPr>
                <w:rFonts w:ascii="Corbel" w:hAnsi="Corbel"/>
              </w:rPr>
            </w:pPr>
          </w:p>
        </w:tc>
      </w:tr>
      <w:tr w:rsidR="009B7C58" w:rsidRPr="000D3BE6" w14:paraId="192C3353" w14:textId="77777777" w:rsidTr="00711917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2C334B" w14:textId="77777777" w:rsidR="009B7C58" w:rsidRPr="000D3BE6" w:rsidRDefault="009B7C58" w:rsidP="00D5130C">
            <w:pPr>
              <w:jc w:val="center"/>
              <w:rPr>
                <w:rFonts w:ascii="Corbel" w:hAnsi="Corbel"/>
              </w:rPr>
            </w:pPr>
            <w:r w:rsidRPr="000D3BE6">
              <w:rPr>
                <w:rFonts w:ascii="Corbel" w:hAnsi="Corbel" w:cs="Arial"/>
                <w:b/>
                <w:bCs/>
              </w:rPr>
              <w:t xml:space="preserve"> </w:t>
            </w:r>
            <w:r w:rsidR="00981C26" w:rsidRPr="000D3BE6">
              <w:rPr>
                <w:rFonts w:ascii="Corbel" w:hAnsi="Corbel" w:cs="Arial"/>
                <w:b/>
                <w:bCs/>
              </w:rPr>
              <w:t xml:space="preserve">Etape 2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2C334C" w14:textId="77777777" w:rsidR="009B7C58" w:rsidRPr="00CD1F0F" w:rsidRDefault="00981C26" w:rsidP="00CD1F0F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CD1F0F">
              <w:rPr>
                <w:rFonts w:ascii="Corbel" w:hAnsi="Corbel"/>
                <w:sz w:val="22"/>
                <w:szCs w:val="22"/>
              </w:rPr>
              <w:t>1h2</w:t>
            </w:r>
            <w:r w:rsidR="009B7C58" w:rsidRPr="00CD1F0F">
              <w:rPr>
                <w:rFonts w:ascii="Corbel" w:hAnsi="Corbel"/>
                <w:sz w:val="22"/>
                <w:szCs w:val="22"/>
              </w:rPr>
              <w:t>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2C334D" w14:textId="77777777" w:rsidR="009B7C58" w:rsidRPr="000D3BE6" w:rsidRDefault="00981C26" w:rsidP="00981C26">
            <w:pPr>
              <w:rPr>
                <w:rFonts w:ascii="Corbel" w:hAnsi="Corbel"/>
                <w:sz w:val="20"/>
                <w:szCs w:val="20"/>
              </w:rPr>
            </w:pPr>
            <w:r w:rsidRPr="000D3BE6">
              <w:rPr>
                <w:rFonts w:ascii="Corbel" w:hAnsi="Corbel"/>
                <w:sz w:val="20"/>
                <w:szCs w:val="20"/>
              </w:rPr>
              <w:t>- Circuits de distribution</w:t>
            </w:r>
          </w:p>
          <w:p w14:paraId="192C334E" w14:textId="77777777" w:rsidR="00981C26" w:rsidRPr="000D3BE6" w:rsidRDefault="00981C26" w:rsidP="00981C26">
            <w:pPr>
              <w:rPr>
                <w:rFonts w:ascii="Corbel" w:hAnsi="Corbel"/>
                <w:sz w:val="20"/>
                <w:szCs w:val="20"/>
              </w:rPr>
            </w:pPr>
            <w:r w:rsidRPr="000D3BE6">
              <w:rPr>
                <w:rFonts w:ascii="Corbel" w:hAnsi="Corbel"/>
                <w:sz w:val="20"/>
                <w:szCs w:val="20"/>
              </w:rPr>
              <w:t>- Les différents lieux d’achat</w:t>
            </w:r>
          </w:p>
          <w:p w14:paraId="192C334F" w14:textId="77777777" w:rsidR="00981C26" w:rsidRPr="000D3BE6" w:rsidRDefault="00981C26" w:rsidP="00981C26">
            <w:pPr>
              <w:rPr>
                <w:rFonts w:ascii="Corbel" w:hAnsi="Corbel"/>
                <w:sz w:val="20"/>
                <w:szCs w:val="20"/>
              </w:rPr>
            </w:pPr>
            <w:r w:rsidRPr="000D3BE6">
              <w:rPr>
                <w:rFonts w:ascii="Corbel" w:hAnsi="Corbel"/>
                <w:sz w:val="20"/>
                <w:szCs w:val="20"/>
              </w:rPr>
              <w:t>- Le commerce équitable</w:t>
            </w:r>
          </w:p>
          <w:p w14:paraId="192C3350" w14:textId="77777777" w:rsidR="00981C26" w:rsidRPr="000D3BE6" w:rsidRDefault="00981C26" w:rsidP="00981C26">
            <w:pPr>
              <w:rPr>
                <w:rFonts w:ascii="Corbel" w:hAnsi="Corbel"/>
                <w:sz w:val="20"/>
                <w:szCs w:val="20"/>
              </w:rPr>
            </w:pPr>
            <w:r w:rsidRPr="000D3BE6">
              <w:rPr>
                <w:rFonts w:ascii="Corbel" w:hAnsi="Corbel"/>
                <w:sz w:val="20"/>
                <w:szCs w:val="20"/>
              </w:rPr>
              <w:t>- Les critères de choix d’un produit</w:t>
            </w:r>
            <w:r w:rsidRPr="000D3BE6">
              <w:rPr>
                <w:rFonts w:ascii="Corbel" w:hAnsi="Corbel"/>
                <w:sz w:val="20"/>
                <w:szCs w:val="20"/>
              </w:rPr>
              <w:br/>
              <w:t>- L’étiquetage d’un produit alimentaire</w:t>
            </w:r>
          </w:p>
          <w:p w14:paraId="192C3351" w14:textId="77777777" w:rsidR="00981C26" w:rsidRPr="000D3BE6" w:rsidRDefault="00981C26" w:rsidP="00981C26">
            <w:pPr>
              <w:rPr>
                <w:rFonts w:ascii="Corbel" w:hAnsi="Corbel"/>
                <w:sz w:val="20"/>
                <w:szCs w:val="20"/>
              </w:rPr>
            </w:pPr>
            <w:r w:rsidRPr="000D3BE6">
              <w:rPr>
                <w:rFonts w:ascii="Corbel" w:hAnsi="Corbel"/>
                <w:sz w:val="20"/>
                <w:szCs w:val="20"/>
              </w:rPr>
              <w:t>- Les modes de paiement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2C3352" w14:textId="77777777" w:rsidR="009B7C58" w:rsidRPr="000D3BE6" w:rsidRDefault="009B7C58" w:rsidP="00D5130C">
            <w:pPr>
              <w:rPr>
                <w:rFonts w:ascii="Corbel" w:hAnsi="Corbel"/>
              </w:rPr>
            </w:pPr>
          </w:p>
        </w:tc>
      </w:tr>
      <w:tr w:rsidR="00981C26" w:rsidRPr="000D3BE6" w14:paraId="192C335A" w14:textId="77777777" w:rsidTr="00711917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C3354" w14:textId="77777777" w:rsidR="00981C26" w:rsidRPr="000D3BE6" w:rsidRDefault="00981C26" w:rsidP="00981C26">
            <w:pPr>
              <w:jc w:val="center"/>
              <w:rPr>
                <w:rFonts w:ascii="Corbel" w:hAnsi="Corbel"/>
              </w:rPr>
            </w:pPr>
            <w:r w:rsidRPr="000D3BE6">
              <w:rPr>
                <w:rFonts w:ascii="Corbel" w:hAnsi="Corbel" w:cs="Arial"/>
                <w:b/>
                <w:bCs/>
              </w:rPr>
              <w:t xml:space="preserve"> Etape 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C3355" w14:textId="77777777" w:rsidR="00981C26" w:rsidRPr="00CD1F0F" w:rsidRDefault="00981C26" w:rsidP="00CD1F0F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CD1F0F">
              <w:rPr>
                <w:rFonts w:ascii="Corbel" w:hAnsi="Corbel"/>
                <w:sz w:val="22"/>
                <w:szCs w:val="22"/>
              </w:rPr>
              <w:t>1h00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C3356" w14:textId="77777777" w:rsidR="00981C26" w:rsidRPr="00CD1F0F" w:rsidRDefault="00981C26" w:rsidP="00981C26">
            <w:pPr>
              <w:rPr>
                <w:rFonts w:ascii="Corbel" w:hAnsi="Corbel"/>
                <w:sz w:val="20"/>
                <w:szCs w:val="20"/>
              </w:rPr>
            </w:pPr>
            <w:r w:rsidRPr="00CD1F0F">
              <w:rPr>
                <w:rFonts w:ascii="Corbel" w:hAnsi="Corbel"/>
                <w:sz w:val="20"/>
                <w:szCs w:val="20"/>
              </w:rPr>
              <w:t>- Structures d’information, de protection et de défense</w:t>
            </w:r>
          </w:p>
          <w:p w14:paraId="192C3357" w14:textId="77777777" w:rsidR="00981C26" w:rsidRPr="00CD1F0F" w:rsidRDefault="00981C26" w:rsidP="00981C26">
            <w:pPr>
              <w:rPr>
                <w:rFonts w:ascii="Corbel" w:hAnsi="Corbel"/>
                <w:sz w:val="20"/>
                <w:szCs w:val="20"/>
              </w:rPr>
            </w:pPr>
            <w:r w:rsidRPr="00CD1F0F">
              <w:rPr>
                <w:rFonts w:ascii="Corbel" w:hAnsi="Corbel"/>
                <w:sz w:val="20"/>
                <w:szCs w:val="20"/>
              </w:rPr>
              <w:t>- Contrats, assurances et responsabilités</w:t>
            </w:r>
          </w:p>
          <w:p w14:paraId="192C3358" w14:textId="77777777" w:rsidR="00981C26" w:rsidRPr="00CD1F0F" w:rsidRDefault="00981C26" w:rsidP="00981C26">
            <w:pPr>
              <w:rPr>
                <w:rFonts w:ascii="Corbel" w:hAnsi="Corbel"/>
                <w:sz w:val="20"/>
                <w:szCs w:val="20"/>
              </w:rPr>
            </w:pPr>
            <w:r w:rsidRPr="00CD1F0F">
              <w:rPr>
                <w:rFonts w:ascii="Corbel" w:hAnsi="Corbel"/>
                <w:sz w:val="20"/>
                <w:szCs w:val="20"/>
              </w:rPr>
              <w:t>- Protection sanitaire du consommateur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C3359" w14:textId="77777777" w:rsidR="00981C26" w:rsidRPr="000D3BE6" w:rsidRDefault="00981C26" w:rsidP="00981C26">
            <w:pPr>
              <w:rPr>
                <w:rFonts w:ascii="Corbel" w:hAnsi="Corbel"/>
              </w:rPr>
            </w:pPr>
          </w:p>
        </w:tc>
      </w:tr>
      <w:tr w:rsidR="00981C26" w:rsidRPr="000D3BE6" w14:paraId="192C3362" w14:textId="77777777" w:rsidTr="00711917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C335B" w14:textId="77777777" w:rsidR="00981C26" w:rsidRPr="000D3BE6" w:rsidRDefault="00981C26" w:rsidP="00981C26">
            <w:pPr>
              <w:jc w:val="center"/>
              <w:rPr>
                <w:rFonts w:ascii="Corbel" w:hAnsi="Corbel"/>
              </w:rPr>
            </w:pPr>
            <w:r w:rsidRPr="000D3BE6">
              <w:rPr>
                <w:rFonts w:ascii="Corbel" w:hAnsi="Corbel" w:cs="Arial"/>
                <w:b/>
                <w:bCs/>
              </w:rPr>
              <w:t xml:space="preserve"> Etape 4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C335C" w14:textId="77777777" w:rsidR="00981C26" w:rsidRPr="00CD1F0F" w:rsidRDefault="00981C26" w:rsidP="00CD1F0F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CD1F0F">
              <w:rPr>
                <w:rFonts w:ascii="Corbel" w:hAnsi="Corbel"/>
                <w:sz w:val="22"/>
                <w:szCs w:val="22"/>
              </w:rPr>
              <w:t>0h55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C335D" w14:textId="77777777" w:rsidR="00981C26" w:rsidRPr="00CD1F0F" w:rsidRDefault="00981C26" w:rsidP="00981C26">
            <w:pPr>
              <w:rPr>
                <w:rFonts w:ascii="Corbel" w:hAnsi="Corbel"/>
                <w:sz w:val="20"/>
                <w:szCs w:val="20"/>
              </w:rPr>
            </w:pPr>
            <w:r w:rsidRPr="00CD1F0F">
              <w:rPr>
                <w:rFonts w:ascii="Corbel" w:hAnsi="Corbel"/>
                <w:sz w:val="20"/>
                <w:szCs w:val="20"/>
              </w:rPr>
              <w:t>- Les déchets ménagers</w:t>
            </w:r>
          </w:p>
          <w:p w14:paraId="192C335E" w14:textId="77777777" w:rsidR="00981C26" w:rsidRPr="00CD1F0F" w:rsidRDefault="00981C26" w:rsidP="00981C26">
            <w:pPr>
              <w:rPr>
                <w:rFonts w:ascii="Corbel" w:hAnsi="Corbel"/>
                <w:sz w:val="20"/>
                <w:szCs w:val="20"/>
              </w:rPr>
            </w:pPr>
            <w:r w:rsidRPr="00CD1F0F">
              <w:rPr>
                <w:rFonts w:ascii="Corbel" w:hAnsi="Corbel"/>
                <w:sz w:val="20"/>
                <w:szCs w:val="20"/>
              </w:rPr>
              <w:t>- Le tri sélectif</w:t>
            </w:r>
          </w:p>
          <w:p w14:paraId="192C335F" w14:textId="77777777" w:rsidR="00981C26" w:rsidRPr="00CD1F0F" w:rsidRDefault="00981C26" w:rsidP="00981C26">
            <w:pPr>
              <w:rPr>
                <w:rFonts w:ascii="Corbel" w:hAnsi="Corbel"/>
                <w:sz w:val="20"/>
                <w:szCs w:val="20"/>
              </w:rPr>
            </w:pPr>
            <w:r w:rsidRPr="00CD1F0F">
              <w:rPr>
                <w:rFonts w:ascii="Corbel" w:hAnsi="Corbel"/>
                <w:sz w:val="20"/>
                <w:szCs w:val="20"/>
              </w:rPr>
              <w:t>- Le recyclage</w:t>
            </w:r>
          </w:p>
          <w:p w14:paraId="192C3360" w14:textId="77777777" w:rsidR="00981C26" w:rsidRPr="00CD1F0F" w:rsidRDefault="00981C26" w:rsidP="00981C26">
            <w:pPr>
              <w:rPr>
                <w:rFonts w:ascii="Corbel" w:hAnsi="Corbel"/>
                <w:sz w:val="20"/>
                <w:szCs w:val="20"/>
              </w:rPr>
            </w:pPr>
            <w:r w:rsidRPr="00CD1F0F">
              <w:rPr>
                <w:rFonts w:ascii="Corbel" w:hAnsi="Corbel"/>
                <w:sz w:val="20"/>
                <w:szCs w:val="20"/>
              </w:rPr>
              <w:t>- Réduire nos déchets au quotidien</w:t>
            </w:r>
            <w:r w:rsidRPr="00CD1F0F">
              <w:rPr>
                <w:rFonts w:ascii="Corbel" w:hAnsi="Corbel"/>
                <w:sz w:val="20"/>
                <w:szCs w:val="20"/>
              </w:rPr>
              <w:br/>
              <w:t>Gérer les déchets dans son milieu professionnel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C3361" w14:textId="77777777" w:rsidR="00981C26" w:rsidRPr="000D3BE6" w:rsidRDefault="00981C26" w:rsidP="00981C26">
            <w:pPr>
              <w:rPr>
                <w:rFonts w:ascii="Corbel" w:hAnsi="Corbel"/>
              </w:rPr>
            </w:pPr>
          </w:p>
        </w:tc>
      </w:tr>
    </w:tbl>
    <w:p w14:paraId="192C3364" w14:textId="77777777" w:rsidR="009B7C58" w:rsidRPr="00CD1F0F" w:rsidRDefault="009B7C58" w:rsidP="00CD1F0F">
      <w:pPr>
        <w:spacing w:after="120"/>
        <w:rPr>
          <w:rFonts w:ascii="Corbel" w:hAnsi="Corbel" w:cs="Calibri"/>
          <w:b/>
          <w:bCs/>
          <w:color w:val="002060"/>
          <w:sz w:val="32"/>
          <w:szCs w:val="32"/>
        </w:rPr>
      </w:pPr>
      <w:r w:rsidRPr="00CD1F0F">
        <w:rPr>
          <w:rFonts w:ascii="Corbel" w:hAnsi="Corbel" w:cs="Calibri"/>
          <w:b/>
          <w:bCs/>
          <w:color w:val="002060"/>
          <w:sz w:val="32"/>
          <w:szCs w:val="32"/>
        </w:rPr>
        <w:lastRenderedPageBreak/>
        <w:t xml:space="preserve">Moyens d’organisation, d’accompagnement ou d’assistance mis à disposition du stagiaire : </w:t>
      </w:r>
    </w:p>
    <w:p w14:paraId="192C3365" w14:textId="77777777" w:rsidR="009B7C58" w:rsidRPr="000D3BE6" w:rsidRDefault="009B7C58" w:rsidP="009B7C58">
      <w:pPr>
        <w:numPr>
          <w:ilvl w:val="0"/>
          <w:numId w:val="19"/>
        </w:numPr>
        <w:textAlignment w:val="baseline"/>
        <w:rPr>
          <w:rFonts w:ascii="Corbel" w:hAnsi="Corbel" w:cs="Arial"/>
          <w:b/>
          <w:bCs/>
        </w:rPr>
      </w:pPr>
      <w:r w:rsidRPr="000D3BE6">
        <w:rPr>
          <w:rFonts w:ascii="Corbel" w:hAnsi="Corbel" w:cs="Arial"/>
          <w:b/>
          <w:bCs/>
        </w:rPr>
        <w:t xml:space="preserve">Compétences et qualifications des personnes qui l’assistent pendant sa formation </w:t>
      </w:r>
    </w:p>
    <w:p w14:paraId="192C3366" w14:textId="77777777" w:rsidR="009B7C58" w:rsidRPr="000D3BE6" w:rsidRDefault="009B7C58" w:rsidP="009B7C58">
      <w:pPr>
        <w:textAlignment w:val="baseline"/>
        <w:rPr>
          <w:rFonts w:ascii="Corbel" w:hAnsi="Corbel" w:cs="Arial"/>
          <w:b/>
          <w:bCs/>
        </w:rPr>
      </w:pPr>
    </w:p>
    <w:p w14:paraId="192C3367" w14:textId="77777777" w:rsidR="009B7C58" w:rsidRPr="000D3BE6" w:rsidRDefault="009B7C58" w:rsidP="00CD1F0F">
      <w:pPr>
        <w:pStyle w:val="Paragraphedeliste"/>
        <w:numPr>
          <w:ilvl w:val="0"/>
          <w:numId w:val="25"/>
        </w:numPr>
        <w:ind w:left="1276"/>
        <w:textAlignment w:val="baseline"/>
        <w:rPr>
          <w:rFonts w:ascii="Corbel" w:hAnsi="Corbel" w:cs="Arial"/>
          <w:bCs/>
        </w:rPr>
      </w:pPr>
      <w:r w:rsidRPr="000D3BE6">
        <w:rPr>
          <w:rFonts w:ascii="Corbel" w:hAnsi="Corbel" w:cs="Arial"/>
          <w:bCs/>
        </w:rPr>
        <w:t>L’accompagnement pédagogique et l’accompagnement technique de premier niveau (1ère connexion à la plateforme, navigation dans les contenus, modalités de réalisation des éva</w:t>
      </w:r>
      <w:r w:rsidR="00CD1F0F">
        <w:rPr>
          <w:rFonts w:ascii="Corbel" w:hAnsi="Corbel" w:cs="Arial"/>
          <w:bCs/>
        </w:rPr>
        <w:t xml:space="preserve">luations..) est assuré par </w:t>
      </w:r>
      <w:r w:rsidRPr="000D3BE6">
        <w:rPr>
          <w:rFonts w:ascii="Corbel" w:hAnsi="Corbel" w:cs="Arial"/>
          <w:bCs/>
        </w:rPr>
        <w:t>Mme</w:t>
      </w:r>
      <w:r w:rsidR="00CD1F0F">
        <w:rPr>
          <w:rFonts w:ascii="Corbel" w:hAnsi="Corbel" w:cs="Arial"/>
          <w:bCs/>
        </w:rPr>
        <w:t xml:space="preserve"> </w:t>
      </w:r>
      <w:r w:rsidR="00BE4727">
        <w:rPr>
          <w:rFonts w:ascii="Corbel" w:hAnsi="Corbel" w:cs="Arial"/>
          <w:bCs/>
        </w:rPr>
        <w:t>ou M.</w:t>
      </w:r>
      <w:r w:rsidRPr="000D3BE6">
        <w:rPr>
          <w:rFonts w:ascii="Corbel" w:hAnsi="Corbel" w:cs="Arial"/>
          <w:bCs/>
        </w:rPr>
        <w:t>……………………………. Formateur en PSE  au GRETA-CFA d’Aquitaine, Agence de ……..</w:t>
      </w:r>
    </w:p>
    <w:p w14:paraId="192C3368" w14:textId="77777777" w:rsidR="009B7C58" w:rsidRPr="000D3BE6" w:rsidRDefault="009B7C58" w:rsidP="00CD1F0F">
      <w:pPr>
        <w:ind w:left="1276"/>
        <w:textAlignment w:val="baseline"/>
        <w:rPr>
          <w:rFonts w:ascii="Corbel" w:hAnsi="Corbel" w:cs="Arial"/>
          <w:b/>
          <w:bCs/>
        </w:rPr>
      </w:pPr>
    </w:p>
    <w:p w14:paraId="192C3369" w14:textId="77777777" w:rsidR="009B7C58" w:rsidRPr="000D3BE6" w:rsidRDefault="009B7C58" w:rsidP="00CD1F0F">
      <w:pPr>
        <w:pStyle w:val="Paragraphedeliste"/>
        <w:numPr>
          <w:ilvl w:val="0"/>
          <w:numId w:val="23"/>
        </w:numPr>
        <w:ind w:left="1276"/>
        <w:textAlignment w:val="baseline"/>
        <w:rPr>
          <w:rFonts w:ascii="Corbel" w:hAnsi="Corbel" w:cs="Arial"/>
          <w:bCs/>
        </w:rPr>
      </w:pPr>
      <w:r w:rsidRPr="000D3BE6">
        <w:rPr>
          <w:rFonts w:ascii="Corbel" w:hAnsi="Corbel" w:cs="Arial"/>
          <w:bCs/>
        </w:rPr>
        <w:t>L’accompagnement technique en cas de difficulté majeure d’accès à la plateforme E-GRETA est assuré par Jean Louis CENTENO du Pôle R&amp;D et administrateur de la plateforme.</w:t>
      </w:r>
    </w:p>
    <w:p w14:paraId="192C336A" w14:textId="77777777" w:rsidR="009B7C58" w:rsidRPr="000D3BE6" w:rsidRDefault="009B7C58" w:rsidP="009B7C58">
      <w:pPr>
        <w:rPr>
          <w:rFonts w:ascii="Corbel" w:hAnsi="Corbel"/>
        </w:rPr>
      </w:pPr>
    </w:p>
    <w:p w14:paraId="192C336B" w14:textId="77777777" w:rsidR="009B7C58" w:rsidRPr="000D3BE6" w:rsidRDefault="009B7C58" w:rsidP="009B7C58">
      <w:pPr>
        <w:numPr>
          <w:ilvl w:val="0"/>
          <w:numId w:val="20"/>
        </w:numPr>
        <w:textAlignment w:val="baseline"/>
        <w:rPr>
          <w:rFonts w:ascii="Corbel" w:hAnsi="Corbel" w:cs="Arial"/>
          <w:b/>
          <w:bCs/>
        </w:rPr>
      </w:pPr>
      <w:r w:rsidRPr="000D3BE6">
        <w:rPr>
          <w:rFonts w:ascii="Corbel" w:hAnsi="Corbel" w:cs="Arial"/>
          <w:b/>
          <w:bCs/>
        </w:rPr>
        <w:t xml:space="preserve">Modalités techniques de cette assistance (messagerie, intranet, forum de discussion…) </w:t>
      </w:r>
    </w:p>
    <w:p w14:paraId="192C336C" w14:textId="77777777" w:rsidR="009B7C58" w:rsidRPr="000D3BE6" w:rsidRDefault="009B7C58" w:rsidP="009B7C58">
      <w:pPr>
        <w:rPr>
          <w:rFonts w:ascii="Corbel" w:hAnsi="Corbel"/>
        </w:rPr>
      </w:pPr>
    </w:p>
    <w:p w14:paraId="192C336D" w14:textId="77777777" w:rsidR="009B7C58" w:rsidRPr="000D3BE6" w:rsidRDefault="009B7C58" w:rsidP="00CD1F0F">
      <w:pPr>
        <w:pStyle w:val="Paragraphedeliste"/>
        <w:numPr>
          <w:ilvl w:val="0"/>
          <w:numId w:val="23"/>
        </w:numPr>
        <w:ind w:left="1276"/>
        <w:rPr>
          <w:rFonts w:ascii="Corbel" w:hAnsi="Corbel"/>
        </w:rPr>
      </w:pPr>
      <w:r w:rsidRPr="000D3BE6">
        <w:rPr>
          <w:rFonts w:ascii="Corbel" w:hAnsi="Corbel"/>
        </w:rPr>
        <w:t>Pour le Formateur …… à vous de déterminer les modalités</w:t>
      </w:r>
    </w:p>
    <w:p w14:paraId="192C336E" w14:textId="77777777" w:rsidR="009B7C58" w:rsidRPr="000D3BE6" w:rsidRDefault="009B7C58" w:rsidP="009B7C58">
      <w:pPr>
        <w:pStyle w:val="Paragraphedeliste"/>
        <w:ind w:left="1776"/>
        <w:rPr>
          <w:rFonts w:ascii="Corbel" w:hAnsi="Corbel"/>
        </w:rPr>
      </w:pPr>
    </w:p>
    <w:p w14:paraId="192C336F" w14:textId="77777777" w:rsidR="009B7C58" w:rsidRPr="000D3BE6" w:rsidRDefault="009B7C58" w:rsidP="009B7C58">
      <w:pPr>
        <w:pStyle w:val="Paragraphedeliste"/>
        <w:numPr>
          <w:ilvl w:val="0"/>
          <w:numId w:val="23"/>
        </w:numPr>
        <w:rPr>
          <w:rFonts w:ascii="Corbel" w:hAnsi="Corbel"/>
        </w:rPr>
      </w:pPr>
      <w:r w:rsidRPr="000D3BE6">
        <w:rPr>
          <w:rFonts w:ascii="Corbel" w:hAnsi="Corbel"/>
        </w:rPr>
        <w:t xml:space="preserve">Pour Jean Louis CENTENO L’assistance se fera par demande mail initiale puis téléphone si </w:t>
      </w:r>
      <w:r w:rsidR="003C4385" w:rsidRPr="000D3BE6">
        <w:rPr>
          <w:rFonts w:ascii="Corbel" w:hAnsi="Corbel"/>
        </w:rPr>
        <w:t>nécessaire</w:t>
      </w:r>
      <w:r w:rsidRPr="000D3BE6">
        <w:rPr>
          <w:rFonts w:ascii="Corbel" w:hAnsi="Corbel"/>
        </w:rPr>
        <w:t xml:space="preserve"> aux coordonnées suivantes :</w:t>
      </w:r>
    </w:p>
    <w:p w14:paraId="192C3370" w14:textId="77777777" w:rsidR="009B7C58" w:rsidRPr="000D3BE6" w:rsidRDefault="009B7C58" w:rsidP="009B7C58">
      <w:pPr>
        <w:pStyle w:val="Paragraphedeliste"/>
        <w:ind w:left="1776"/>
        <w:rPr>
          <w:rFonts w:ascii="Corbel" w:hAnsi="Corbel"/>
        </w:rPr>
      </w:pPr>
    </w:p>
    <w:p w14:paraId="192C3371" w14:textId="77777777" w:rsidR="009B7C58" w:rsidRPr="000D3BE6" w:rsidRDefault="00000000" w:rsidP="009B7C58">
      <w:pPr>
        <w:ind w:left="1776"/>
        <w:rPr>
          <w:rFonts w:ascii="Corbel" w:hAnsi="Corbel"/>
        </w:rPr>
      </w:pPr>
      <w:hyperlink r:id="rId15" w:history="1">
        <w:r w:rsidR="009B7C58" w:rsidRPr="000D3BE6">
          <w:rPr>
            <w:rStyle w:val="Lienhypertexte"/>
            <w:rFonts w:ascii="Corbel" w:hAnsi="Corbel"/>
          </w:rPr>
          <w:t>jean-louis.centeno@ac-bordeaux.fr</w:t>
        </w:r>
      </w:hyperlink>
      <w:r w:rsidR="009B7C58" w:rsidRPr="000D3BE6">
        <w:rPr>
          <w:rFonts w:ascii="Corbel" w:hAnsi="Corbel"/>
        </w:rPr>
        <w:t xml:space="preserve"> / 06.11.80.17.22</w:t>
      </w:r>
    </w:p>
    <w:p w14:paraId="192C3372" w14:textId="77777777" w:rsidR="009B7C58" w:rsidRPr="000D3BE6" w:rsidRDefault="009B7C58" w:rsidP="009B7C58">
      <w:pPr>
        <w:ind w:left="1776"/>
        <w:rPr>
          <w:rFonts w:ascii="Corbel" w:hAnsi="Corbel"/>
        </w:rPr>
      </w:pPr>
    </w:p>
    <w:p w14:paraId="192C3373" w14:textId="77777777" w:rsidR="009B7C58" w:rsidRPr="000D3BE6" w:rsidRDefault="009B7C58" w:rsidP="009B7C58">
      <w:pPr>
        <w:ind w:left="1776"/>
        <w:rPr>
          <w:rFonts w:ascii="Corbel" w:hAnsi="Corbel"/>
        </w:rPr>
      </w:pPr>
      <w:r w:rsidRPr="000D3BE6">
        <w:rPr>
          <w:rFonts w:ascii="Corbel" w:hAnsi="Corbel"/>
        </w:rPr>
        <w:t xml:space="preserve">Chaque demande reçue par mail sera traitée dans un délai maximum de 48 h (dimanche exclus) </w:t>
      </w:r>
    </w:p>
    <w:p w14:paraId="192C3374" w14:textId="77777777" w:rsidR="009B7C58" w:rsidRPr="000D3BE6" w:rsidRDefault="009B7C58" w:rsidP="009B7C58">
      <w:pPr>
        <w:ind w:left="1776"/>
        <w:rPr>
          <w:rFonts w:ascii="Corbel" w:hAnsi="Corbel"/>
        </w:rPr>
      </w:pPr>
    </w:p>
    <w:p w14:paraId="192C3375" w14:textId="77777777" w:rsidR="009B7C58" w:rsidRPr="000D3BE6" w:rsidRDefault="009B7C58" w:rsidP="009B7C58">
      <w:pPr>
        <w:numPr>
          <w:ilvl w:val="0"/>
          <w:numId w:val="21"/>
        </w:numPr>
        <w:textAlignment w:val="baseline"/>
        <w:rPr>
          <w:rFonts w:ascii="Corbel" w:hAnsi="Corbel" w:cs="Arial"/>
          <w:b/>
          <w:bCs/>
        </w:rPr>
      </w:pPr>
      <w:r w:rsidRPr="000D3BE6">
        <w:rPr>
          <w:rFonts w:ascii="Corbel" w:hAnsi="Corbel" w:cs="Arial"/>
          <w:b/>
          <w:bCs/>
        </w:rPr>
        <w:t>Périodes et/ou lieux lui permettant d’échanger avec les personnes en charge de son accompagnement ou les moyens à sa disposition pour les contacter</w:t>
      </w:r>
    </w:p>
    <w:p w14:paraId="192C3376" w14:textId="77777777" w:rsidR="009B7C58" w:rsidRPr="000D3BE6" w:rsidRDefault="009B7C58" w:rsidP="009B7C58">
      <w:pPr>
        <w:rPr>
          <w:rFonts w:ascii="Corbel" w:hAnsi="Corbel"/>
        </w:rPr>
      </w:pPr>
    </w:p>
    <w:p w14:paraId="192C3377" w14:textId="77777777" w:rsidR="009B7C58" w:rsidRPr="000D3BE6" w:rsidRDefault="009B7C58" w:rsidP="009B7C58">
      <w:pPr>
        <w:pStyle w:val="Paragraphedeliste"/>
        <w:numPr>
          <w:ilvl w:val="0"/>
          <w:numId w:val="23"/>
        </w:numPr>
        <w:rPr>
          <w:rFonts w:ascii="Corbel" w:hAnsi="Corbel"/>
        </w:rPr>
      </w:pPr>
      <w:r w:rsidRPr="000D3BE6">
        <w:rPr>
          <w:rFonts w:ascii="Corbel" w:hAnsi="Corbel"/>
        </w:rPr>
        <w:t xml:space="preserve">Possibilité d’indiquer des plages de rencontre physique possible (bureau du formateur les lundi et jeudi de 10 h à 12 h sans rdv par exemple) ou contact possible sur ces mêmes plages par téléphone, appel </w:t>
      </w:r>
      <w:r w:rsidR="00B97D1A" w:rsidRPr="000D3BE6">
        <w:rPr>
          <w:rFonts w:ascii="Corbel" w:hAnsi="Corbel"/>
        </w:rPr>
        <w:t>Visio</w:t>
      </w:r>
      <w:r w:rsidRPr="000D3BE6">
        <w:rPr>
          <w:rFonts w:ascii="Corbel" w:hAnsi="Corbel"/>
        </w:rPr>
        <w:t xml:space="preserve"> ou tchat en ligne.. par exemple) </w:t>
      </w:r>
    </w:p>
    <w:p w14:paraId="192C3378" w14:textId="77777777" w:rsidR="009B7C58" w:rsidRPr="000D3BE6" w:rsidRDefault="009B7C58" w:rsidP="009B7C58">
      <w:pPr>
        <w:rPr>
          <w:rFonts w:ascii="Corbel" w:hAnsi="Corbel"/>
        </w:rPr>
      </w:pPr>
    </w:p>
    <w:p w14:paraId="192C3379" w14:textId="77777777" w:rsidR="009B7C58" w:rsidRPr="000D3BE6" w:rsidRDefault="009B7C58" w:rsidP="009B7C58">
      <w:pPr>
        <w:rPr>
          <w:rFonts w:ascii="Corbel" w:hAnsi="Corbel"/>
        </w:rPr>
      </w:pPr>
      <w:r w:rsidRPr="000D3BE6">
        <w:rPr>
          <w:rFonts w:ascii="Corbel" w:hAnsi="Corbel" w:cs="Arial"/>
          <w:b/>
          <w:bCs/>
          <w:color w:val="FF0000"/>
          <w:sz w:val="28"/>
          <w:szCs w:val="28"/>
        </w:rPr>
        <w:t> </w:t>
      </w:r>
    </w:p>
    <w:p w14:paraId="192C337A" w14:textId="77777777" w:rsidR="009B7C58" w:rsidRPr="000D3BE6" w:rsidRDefault="009B7C58">
      <w:pPr>
        <w:rPr>
          <w:rFonts w:ascii="Corbel" w:hAnsi="Corbel"/>
        </w:rPr>
      </w:pPr>
    </w:p>
    <w:sectPr w:rsidR="009B7C58" w:rsidRPr="000D3BE6" w:rsidSect="00E40915">
      <w:type w:val="continuous"/>
      <w:pgSz w:w="11906" w:h="16838"/>
      <w:pgMar w:top="1134" w:right="992" w:bottom="907" w:left="1134" w:header="720" w:footer="720" w:gutter="0"/>
      <w:pgBorders w:offsetFrom="page">
        <w:top w:val="none" w:sz="0" w:space="15" w:color="000000" w:shadow="1"/>
        <w:left w:val="none" w:sz="0" w:space="0" w:color="00006C" w:shadow="1"/>
        <w:bottom w:val="none" w:sz="16" w:space="0" w:color="010000" w:shadow="1"/>
        <w:right w:val="none" w:sz="0" w:space="0" w:color="000040" w:shadow="1"/>
      </w:pgBorders>
      <w:cols w:space="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14CFC" w14:textId="77777777" w:rsidR="0039425F" w:rsidRDefault="0039425F" w:rsidP="00BB3006">
      <w:r>
        <w:separator/>
      </w:r>
    </w:p>
  </w:endnote>
  <w:endnote w:type="continuationSeparator" w:id="0">
    <w:p w14:paraId="1C11F209" w14:textId="77777777" w:rsidR="0039425F" w:rsidRDefault="0039425F" w:rsidP="00BB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ssiduou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28A8A" w14:textId="77777777" w:rsidR="00936350" w:rsidRDefault="0093635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C338B" w14:textId="77777777" w:rsidR="00824C7B" w:rsidRDefault="0031081E" w:rsidP="00EF6EAB">
    <w:pPr>
      <w:pStyle w:val="domain"/>
      <w:shd w:val="clear" w:color="auto" w:fill="FFFFFF"/>
      <w:spacing w:before="120" w:beforeAutospacing="0" w:after="0" w:afterAutospacing="0" w:line="20" w:lineRule="atLeast"/>
      <w:ind w:left="28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2C3390" wp14:editId="192C3391">
          <wp:simplePos x="0" y="0"/>
          <wp:positionH relativeFrom="column">
            <wp:posOffset>5432244</wp:posOffset>
          </wp:positionH>
          <wp:positionV relativeFrom="paragraph">
            <wp:posOffset>8799</wp:posOffset>
          </wp:positionV>
          <wp:extent cx="871764" cy="394476"/>
          <wp:effectExtent l="0" t="0" r="5080" b="5715"/>
          <wp:wrapTight wrapText="bothSides">
            <wp:wrapPolygon edited="0">
              <wp:start x="0" y="0"/>
              <wp:lineTo x="0" y="20870"/>
              <wp:lineTo x="21254" y="20870"/>
              <wp:lineTo x="21254" y="0"/>
              <wp:lineTo x="0" y="0"/>
            </wp:wrapPolygon>
          </wp:wrapTight>
          <wp:docPr id="56" name="Image 56" descr="https://web.dafpic-bordeaux.com/wp-content/uploads/2019/10/LogoPole_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web.dafpic-bordeaux.com/wp-content/uploads/2019/10/LogoPole_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764" cy="394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27C1">
      <w:rPr>
        <w:rFonts w:ascii="Helvetica" w:hAnsi="Helvetica" w:cs="Arial"/>
        <w:b/>
        <w:bCs/>
        <w:color w:val="595959" w:themeColor="text1" w:themeTint="A6"/>
        <w:sz w:val="18"/>
        <w:szCs w:val="18"/>
      </w:rPr>
      <w:t xml:space="preserve">Vous souhaitez </w:t>
    </w:r>
    <w:r>
      <w:rPr>
        <w:rFonts w:ascii="Helvetica" w:hAnsi="Helvetica" w:cs="Arial"/>
        <w:b/>
        <w:bCs/>
        <w:color w:val="595959" w:themeColor="text1" w:themeTint="A6"/>
        <w:sz w:val="18"/>
        <w:szCs w:val="18"/>
      </w:rPr>
      <w:t xml:space="preserve">être accompagné dans vos </w:t>
    </w:r>
    <w:r w:rsidRPr="00CA27C1">
      <w:rPr>
        <w:rFonts w:ascii="Helvetica" w:hAnsi="Helvetica" w:cs="Arial"/>
        <w:b/>
        <w:bCs/>
        <w:color w:val="595959" w:themeColor="text1" w:themeTint="A6"/>
        <w:sz w:val="18"/>
        <w:szCs w:val="18"/>
      </w:rPr>
      <w:t>projet</w:t>
    </w:r>
    <w:r>
      <w:rPr>
        <w:rFonts w:ascii="Helvetica" w:hAnsi="Helvetica" w:cs="Arial"/>
        <w:b/>
        <w:bCs/>
        <w:color w:val="595959" w:themeColor="text1" w:themeTint="A6"/>
        <w:sz w:val="18"/>
        <w:szCs w:val="18"/>
      </w:rPr>
      <w:t>s multimodales / partenariats</w:t>
    </w:r>
    <w:r w:rsidRPr="00CA27C1">
      <w:rPr>
        <w:rFonts w:ascii="Helvetica" w:hAnsi="Helvetica" w:cs="Arial"/>
        <w:b/>
        <w:bCs/>
        <w:color w:val="595959" w:themeColor="text1" w:themeTint="A6"/>
        <w:sz w:val="18"/>
        <w:szCs w:val="18"/>
      </w:rPr>
      <w:t xml:space="preserve"> : </w:t>
    </w:r>
    <w:r w:rsidRPr="00CA27C1">
      <w:rPr>
        <w:rFonts w:ascii="Helvetica" w:hAnsi="Helvetica" w:cs="Arial"/>
        <w:b/>
        <w:bCs/>
        <w:color w:val="C82748"/>
        <w:sz w:val="18"/>
        <w:szCs w:val="18"/>
      </w:rPr>
      <w:t>Contacter le pôle R&amp;D de la DAFP</w:t>
    </w:r>
    <w:r>
      <w:rPr>
        <w:rFonts w:ascii="Helvetica" w:hAnsi="Helvetica" w:cs="Arial"/>
        <w:b/>
        <w:bCs/>
        <w:color w:val="C82748"/>
        <w:sz w:val="18"/>
        <w:szCs w:val="18"/>
      </w:rPr>
      <w:t xml:space="preserve">IC </w:t>
    </w:r>
    <w:r w:rsidRPr="00E40915">
      <w:rPr>
        <w:rFonts w:ascii="Helvetica" w:hAnsi="Helvetica" w:cs="Arial"/>
        <w:b/>
        <w:bCs/>
        <w:color w:val="C82748"/>
        <w:sz w:val="18"/>
        <w:szCs w:val="18"/>
      </w:rPr>
      <w:sym w:font="Wingdings" w:char="F02A"/>
    </w:r>
    <w:r w:rsidRPr="00E40915">
      <w:rPr>
        <w:rFonts w:ascii="Verdana" w:hAnsi="Verdana" w:cs="Open Sans"/>
        <w:color w:val="B6163C"/>
        <w:sz w:val="20"/>
        <w:szCs w:val="20"/>
      </w:rPr>
      <w:t xml:space="preserve"> </w:t>
    </w:r>
    <w:hyperlink r:id="rId2" w:history="1">
      <w:r w:rsidRPr="00E40915">
        <w:rPr>
          <w:rStyle w:val="Lienhypertexte"/>
          <w:rFonts w:ascii="Verdana" w:hAnsi="Verdana" w:cs="Open Sans"/>
          <w:sz w:val="16"/>
          <w:szCs w:val="16"/>
        </w:rPr>
        <w:t>rdafpic@ac-bordeaux.fr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164D7" w14:textId="77777777" w:rsidR="00936350" w:rsidRDefault="0093635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E0DAD" w14:textId="77777777" w:rsidR="0039425F" w:rsidRDefault="0039425F" w:rsidP="00BB3006">
      <w:r>
        <w:separator/>
      </w:r>
    </w:p>
  </w:footnote>
  <w:footnote w:type="continuationSeparator" w:id="0">
    <w:p w14:paraId="3F239E3D" w14:textId="77777777" w:rsidR="0039425F" w:rsidRDefault="0039425F" w:rsidP="00BB3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CF411" w14:textId="77777777" w:rsidR="00936350" w:rsidRDefault="0093635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C3387" w14:textId="136146B3" w:rsidR="00BB3006" w:rsidRDefault="00BA5526" w:rsidP="00A13721">
    <w:pPr>
      <w:spacing w:line="120" w:lineRule="auto"/>
      <w:ind w:right="-147"/>
      <w:rPr>
        <w:rFonts w:ascii="Assiduous" w:hAnsi="Assiduous" w:cstheme="minorHAnsi"/>
        <w:b/>
        <w:color w:val="FF0000"/>
        <w:sz w:val="40"/>
        <w:szCs w:val="40"/>
      </w:rPr>
    </w:pPr>
    <w:r>
      <w:rPr>
        <w:rFonts w:ascii="Verdana" w:hAnsi="Verdana" w:cs="Arial"/>
        <w:noProof/>
      </w:rPr>
      <w:drawing>
        <wp:anchor distT="0" distB="0" distL="114300" distR="114300" simplePos="0" relativeHeight="251661312" behindDoc="1" locked="0" layoutInCell="1" allowOverlap="1" wp14:anchorId="192C338E" wp14:editId="7C937E02">
          <wp:simplePos x="0" y="0"/>
          <wp:positionH relativeFrom="column">
            <wp:posOffset>3896360</wp:posOffset>
          </wp:positionH>
          <wp:positionV relativeFrom="paragraph">
            <wp:posOffset>-133350</wp:posOffset>
          </wp:positionV>
          <wp:extent cx="2319020" cy="506730"/>
          <wp:effectExtent l="0" t="0" r="5080" b="127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9020" cy="50673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340F9">
      <w:rPr>
        <w:rFonts w:ascii="Verdana" w:hAnsi="Verdana" w:cs="Arial"/>
        <w:noProof/>
      </w:rPr>
      <w:drawing>
        <wp:anchor distT="0" distB="0" distL="114300" distR="114300" simplePos="0" relativeHeight="251660288" behindDoc="1" locked="0" layoutInCell="1" allowOverlap="1" wp14:anchorId="192C338C" wp14:editId="15E1FACD">
          <wp:simplePos x="0" y="0"/>
          <wp:positionH relativeFrom="margin">
            <wp:posOffset>-97538</wp:posOffset>
          </wp:positionH>
          <wp:positionV relativeFrom="paragraph">
            <wp:posOffset>-141641</wp:posOffset>
          </wp:positionV>
          <wp:extent cx="1692464" cy="819509"/>
          <wp:effectExtent l="0" t="0" r="0" b="635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 greta cfa novembre 201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720" cy="8283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2C3388" w14:textId="77777777" w:rsidR="000D3BE6" w:rsidRDefault="000D3BE6" w:rsidP="00A13721">
    <w:pPr>
      <w:spacing w:line="120" w:lineRule="auto"/>
      <w:ind w:right="-147"/>
      <w:rPr>
        <w:rFonts w:ascii="Assiduous" w:hAnsi="Assiduous" w:cstheme="minorHAnsi"/>
        <w:b/>
        <w:color w:val="FF0000"/>
        <w:sz w:val="40"/>
        <w:szCs w:val="40"/>
      </w:rPr>
    </w:pPr>
  </w:p>
  <w:p w14:paraId="192C3389" w14:textId="39F53A31" w:rsidR="000D3BE6" w:rsidRDefault="000D3BE6" w:rsidP="00A13721">
    <w:pPr>
      <w:spacing w:line="120" w:lineRule="auto"/>
      <w:ind w:right="-147"/>
      <w:rPr>
        <w:rFonts w:ascii="Assiduous" w:hAnsi="Assiduous" w:cstheme="minorHAnsi"/>
        <w:b/>
        <w:color w:val="FF0000"/>
        <w:sz w:val="40"/>
        <w:szCs w:val="40"/>
      </w:rPr>
    </w:pPr>
  </w:p>
  <w:p w14:paraId="0FC63C9A" w14:textId="430F8868" w:rsidR="00EF6EAB" w:rsidRDefault="00EF6EAB" w:rsidP="00A13721">
    <w:pPr>
      <w:spacing w:line="120" w:lineRule="auto"/>
      <w:ind w:right="-147"/>
      <w:rPr>
        <w:rFonts w:ascii="Assiduous" w:hAnsi="Assiduous" w:cstheme="minorHAnsi"/>
        <w:b/>
        <w:color w:val="FF0000"/>
        <w:sz w:val="40"/>
        <w:szCs w:val="40"/>
      </w:rPr>
    </w:pPr>
  </w:p>
  <w:p w14:paraId="45F0DAEB" w14:textId="77777777" w:rsidR="00EF6EAB" w:rsidRDefault="00EF6EAB" w:rsidP="00A13721">
    <w:pPr>
      <w:spacing w:line="120" w:lineRule="auto"/>
      <w:ind w:right="-147"/>
      <w:rPr>
        <w:rFonts w:ascii="Assiduous" w:hAnsi="Assiduous" w:cstheme="minorHAnsi"/>
        <w:b/>
        <w:color w:val="FF0000"/>
        <w:sz w:val="40"/>
        <w:szCs w:val="40"/>
      </w:rPr>
    </w:pPr>
  </w:p>
  <w:p w14:paraId="192C338A" w14:textId="77777777" w:rsidR="000D3BE6" w:rsidRPr="00A13721" w:rsidRDefault="000D3BE6" w:rsidP="00A13721">
    <w:pPr>
      <w:spacing w:line="120" w:lineRule="auto"/>
      <w:ind w:right="-147"/>
      <w:rPr>
        <w:rFonts w:ascii="Assiduous" w:hAnsi="Assiduous" w:cstheme="minorHAnsi"/>
        <w:b/>
        <w:color w:val="FF0000"/>
        <w:sz w:val="40"/>
        <w:szCs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ED1BD" w14:textId="77777777" w:rsidR="00936350" w:rsidRDefault="0093635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2821"/>
    <w:multiLevelType w:val="multilevel"/>
    <w:tmpl w:val="44280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C4764"/>
    <w:multiLevelType w:val="hybridMultilevel"/>
    <w:tmpl w:val="30385388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6977F66"/>
    <w:multiLevelType w:val="hybridMultilevel"/>
    <w:tmpl w:val="09042F78"/>
    <w:lvl w:ilvl="0" w:tplc="6BDC2E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A59AA"/>
    <w:multiLevelType w:val="hybridMultilevel"/>
    <w:tmpl w:val="3586CD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11C53"/>
    <w:multiLevelType w:val="multilevel"/>
    <w:tmpl w:val="C056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B960AB"/>
    <w:multiLevelType w:val="multilevel"/>
    <w:tmpl w:val="76D40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DC16C1"/>
    <w:multiLevelType w:val="multilevel"/>
    <w:tmpl w:val="2C68D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33654C"/>
    <w:multiLevelType w:val="hybridMultilevel"/>
    <w:tmpl w:val="D6B6A6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C57B2"/>
    <w:multiLevelType w:val="hybridMultilevel"/>
    <w:tmpl w:val="3AB0C1A8"/>
    <w:lvl w:ilvl="0" w:tplc="040C000F">
      <w:start w:val="1"/>
      <w:numFmt w:val="decimal"/>
      <w:lvlText w:val="%1."/>
      <w:lvlJc w:val="left"/>
      <w:pPr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203B2663"/>
    <w:multiLevelType w:val="multilevel"/>
    <w:tmpl w:val="B51C6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AB6838"/>
    <w:multiLevelType w:val="hybridMultilevel"/>
    <w:tmpl w:val="8AA0AD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C3C25"/>
    <w:multiLevelType w:val="hybridMultilevel"/>
    <w:tmpl w:val="F7FAC7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90BF3"/>
    <w:multiLevelType w:val="multilevel"/>
    <w:tmpl w:val="3834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EB58C4"/>
    <w:multiLevelType w:val="hybridMultilevel"/>
    <w:tmpl w:val="588A18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03FD8"/>
    <w:multiLevelType w:val="hybridMultilevel"/>
    <w:tmpl w:val="1F4CF3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D397C"/>
    <w:multiLevelType w:val="hybridMultilevel"/>
    <w:tmpl w:val="771010CE"/>
    <w:lvl w:ilvl="0" w:tplc="F5D823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D7F5F"/>
    <w:multiLevelType w:val="multilevel"/>
    <w:tmpl w:val="72520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4A2D6C"/>
    <w:multiLevelType w:val="hybridMultilevel"/>
    <w:tmpl w:val="802CAC0C"/>
    <w:lvl w:ilvl="0" w:tplc="5AF255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C149C"/>
    <w:multiLevelType w:val="multilevel"/>
    <w:tmpl w:val="A1C0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9D23EB"/>
    <w:multiLevelType w:val="hybridMultilevel"/>
    <w:tmpl w:val="012062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71F60"/>
    <w:multiLevelType w:val="multilevel"/>
    <w:tmpl w:val="DB92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7025DB"/>
    <w:multiLevelType w:val="hybridMultilevel"/>
    <w:tmpl w:val="CC544FFA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673B06CE"/>
    <w:multiLevelType w:val="hybridMultilevel"/>
    <w:tmpl w:val="58DEA8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D5387"/>
    <w:multiLevelType w:val="multilevel"/>
    <w:tmpl w:val="4AFC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991296"/>
    <w:multiLevelType w:val="hybridMultilevel"/>
    <w:tmpl w:val="99C83020"/>
    <w:lvl w:ilvl="0" w:tplc="4A644E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F56CE"/>
    <w:multiLevelType w:val="hybridMultilevel"/>
    <w:tmpl w:val="DB6657D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FA97A5E"/>
    <w:multiLevelType w:val="multilevel"/>
    <w:tmpl w:val="B3A6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D74617"/>
    <w:multiLevelType w:val="hybridMultilevel"/>
    <w:tmpl w:val="6CEC1546"/>
    <w:lvl w:ilvl="0" w:tplc="CE5AF7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C72BB0"/>
    <w:multiLevelType w:val="multilevel"/>
    <w:tmpl w:val="5C0A7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506462"/>
    <w:multiLevelType w:val="multilevel"/>
    <w:tmpl w:val="8C923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8766659">
    <w:abstractNumId w:val="10"/>
  </w:num>
  <w:num w:numId="2" w16cid:durableId="204026867">
    <w:abstractNumId w:val="3"/>
  </w:num>
  <w:num w:numId="3" w16cid:durableId="44109951">
    <w:abstractNumId w:val="25"/>
  </w:num>
  <w:num w:numId="4" w16cid:durableId="498694848">
    <w:abstractNumId w:val="5"/>
  </w:num>
  <w:num w:numId="5" w16cid:durableId="504786895">
    <w:abstractNumId w:val="6"/>
  </w:num>
  <w:num w:numId="6" w16cid:durableId="499466334">
    <w:abstractNumId w:val="16"/>
  </w:num>
  <w:num w:numId="7" w16cid:durableId="998844808">
    <w:abstractNumId w:val="29"/>
  </w:num>
  <w:num w:numId="8" w16cid:durableId="440953970">
    <w:abstractNumId w:val="28"/>
  </w:num>
  <w:num w:numId="9" w16cid:durableId="1812481086">
    <w:abstractNumId w:val="9"/>
  </w:num>
  <w:num w:numId="10" w16cid:durableId="1107120508">
    <w:abstractNumId w:val="4"/>
  </w:num>
  <w:num w:numId="11" w16cid:durableId="1520311167">
    <w:abstractNumId w:val="18"/>
  </w:num>
  <w:num w:numId="12" w16cid:durableId="1866212217">
    <w:abstractNumId w:val="23"/>
  </w:num>
  <w:num w:numId="13" w16cid:durableId="137310765">
    <w:abstractNumId w:val="19"/>
  </w:num>
  <w:num w:numId="14" w16cid:durableId="823663596">
    <w:abstractNumId w:val="11"/>
  </w:num>
  <w:num w:numId="15" w16cid:durableId="396250696">
    <w:abstractNumId w:val="14"/>
  </w:num>
  <w:num w:numId="16" w16cid:durableId="281421776">
    <w:abstractNumId w:val="13"/>
  </w:num>
  <w:num w:numId="17" w16cid:durableId="2006594289">
    <w:abstractNumId w:val="22"/>
  </w:num>
  <w:num w:numId="18" w16cid:durableId="118650093">
    <w:abstractNumId w:val="7"/>
  </w:num>
  <w:num w:numId="19" w16cid:durableId="1869835837">
    <w:abstractNumId w:val="12"/>
  </w:num>
  <w:num w:numId="20" w16cid:durableId="1891922092">
    <w:abstractNumId w:val="20"/>
  </w:num>
  <w:num w:numId="21" w16cid:durableId="1513059280">
    <w:abstractNumId w:val="0"/>
  </w:num>
  <w:num w:numId="22" w16cid:durableId="1553541148">
    <w:abstractNumId w:val="26"/>
  </w:num>
  <w:num w:numId="23" w16cid:durableId="1275361206">
    <w:abstractNumId w:val="21"/>
  </w:num>
  <w:num w:numId="24" w16cid:durableId="990909167">
    <w:abstractNumId w:val="8"/>
  </w:num>
  <w:num w:numId="25" w16cid:durableId="123232248">
    <w:abstractNumId w:val="1"/>
  </w:num>
  <w:num w:numId="26" w16cid:durableId="564032536">
    <w:abstractNumId w:val="27"/>
  </w:num>
  <w:num w:numId="27" w16cid:durableId="1921715774">
    <w:abstractNumId w:val="15"/>
  </w:num>
  <w:num w:numId="28" w16cid:durableId="573324329">
    <w:abstractNumId w:val="24"/>
  </w:num>
  <w:num w:numId="29" w16cid:durableId="2042121044">
    <w:abstractNumId w:val="2"/>
  </w:num>
  <w:num w:numId="30" w16cid:durableId="8373546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006"/>
    <w:rsid w:val="000B6841"/>
    <w:rsid w:val="000D3BE6"/>
    <w:rsid w:val="00155A8D"/>
    <w:rsid w:val="001B49D4"/>
    <w:rsid w:val="002A0D08"/>
    <w:rsid w:val="002C0563"/>
    <w:rsid w:val="00302439"/>
    <w:rsid w:val="0031081E"/>
    <w:rsid w:val="0039425F"/>
    <w:rsid w:val="003C4385"/>
    <w:rsid w:val="004340F9"/>
    <w:rsid w:val="00692FB5"/>
    <w:rsid w:val="006C72F0"/>
    <w:rsid w:val="00711917"/>
    <w:rsid w:val="0076792A"/>
    <w:rsid w:val="007A0121"/>
    <w:rsid w:val="00936350"/>
    <w:rsid w:val="00981C26"/>
    <w:rsid w:val="009B7C58"/>
    <w:rsid w:val="00A13721"/>
    <w:rsid w:val="00AB7FCD"/>
    <w:rsid w:val="00B83CFC"/>
    <w:rsid w:val="00B90A9E"/>
    <w:rsid w:val="00B97D1A"/>
    <w:rsid w:val="00BA5526"/>
    <w:rsid w:val="00BB3006"/>
    <w:rsid w:val="00BE4727"/>
    <w:rsid w:val="00CA04F6"/>
    <w:rsid w:val="00CD1F0F"/>
    <w:rsid w:val="00E37B75"/>
    <w:rsid w:val="00EF6357"/>
    <w:rsid w:val="00E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C32FF"/>
  <w15:chartTrackingRefBased/>
  <w15:docId w15:val="{EE95604D-6CB2-4DDF-B39B-8635C651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B3006"/>
    <w:pPr>
      <w:tabs>
        <w:tab w:val="center" w:pos="4536"/>
        <w:tab w:val="right" w:pos="9072"/>
      </w:tabs>
      <w:ind w:left="10" w:right="46" w:hanging="10"/>
      <w:jc w:val="both"/>
    </w:pPr>
    <w:rPr>
      <w:rFonts w:ascii="Calibri" w:eastAsia="Calibri" w:hAnsi="Calibri" w:cs="Calibri"/>
      <w:color w:val="000000"/>
      <w:sz w:val="18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BB3006"/>
    <w:rPr>
      <w:rFonts w:ascii="Calibri" w:eastAsia="Calibri" w:hAnsi="Calibri" w:cs="Calibri"/>
      <w:color w:val="000000"/>
      <w:sz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BB3006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BB3006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ain">
    <w:name w:val="domain"/>
    <w:basedOn w:val="Normal"/>
    <w:rsid w:val="00BB3006"/>
    <w:pPr>
      <w:spacing w:before="100" w:beforeAutospacing="1" w:after="100" w:afterAutospacing="1"/>
    </w:pPr>
  </w:style>
  <w:style w:type="paragraph" w:styleId="Paragraphedeliste">
    <w:name w:val="List Paragraph"/>
    <w:basedOn w:val="Normal"/>
    <w:link w:val="ParagraphedelisteCar"/>
    <w:uiPriority w:val="34"/>
    <w:qFormat/>
    <w:rsid w:val="00BB3006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BB30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300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4340F9"/>
    <w:pPr>
      <w:spacing w:before="100" w:beforeAutospacing="1" w:after="100" w:afterAutospacing="1"/>
    </w:pPr>
  </w:style>
  <w:style w:type="character" w:customStyle="1" w:styleId="ParagraphedelisteCar">
    <w:name w:val="Paragraphe de liste Car"/>
    <w:link w:val="Paragraphedeliste"/>
    <w:uiPriority w:val="34"/>
    <w:locked/>
    <w:rsid w:val="001B49D4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jean-louis.centeno@ac-bordeaux.fr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dafpic@ac-bordeaux.fr" TargetMode="External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 Centeno</dc:creator>
  <cp:keywords/>
  <dc:description/>
  <cp:lastModifiedBy>Elias BAZAH</cp:lastModifiedBy>
  <cp:revision>2</cp:revision>
  <dcterms:created xsi:type="dcterms:W3CDTF">2023-02-23T07:33:00Z</dcterms:created>
  <dcterms:modified xsi:type="dcterms:W3CDTF">2023-02-23T07:33:00Z</dcterms:modified>
</cp:coreProperties>
</file>